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9716" w14:textId="77777777" w:rsidR="00404C27" w:rsidRDefault="00404C27" w:rsidP="0031485F">
      <w:pPr>
        <w:jc w:val="center"/>
        <w:rPr>
          <w:rFonts w:ascii="Arial Narrow" w:hAnsi="Arial Narrow"/>
          <w:sz w:val="36"/>
          <w:szCs w:val="36"/>
        </w:rPr>
      </w:pPr>
    </w:p>
    <w:p w14:paraId="68823135" w14:textId="77777777" w:rsidR="00404C27" w:rsidRDefault="00404C27" w:rsidP="0031485F">
      <w:pPr>
        <w:jc w:val="center"/>
        <w:rPr>
          <w:rFonts w:ascii="Arial Narrow" w:hAnsi="Arial Narrow"/>
          <w:sz w:val="36"/>
          <w:szCs w:val="36"/>
        </w:rPr>
      </w:pPr>
    </w:p>
    <w:p w14:paraId="4C774E6A" w14:textId="77777777" w:rsidR="00404C27" w:rsidRPr="006C4B27" w:rsidRDefault="00404C27" w:rsidP="00404C27">
      <w:pPr>
        <w:rPr>
          <w:rFonts w:ascii="Calibri" w:hAnsi="Calibri" w:cs="Calibri"/>
          <w:sz w:val="52"/>
          <w:szCs w:val="52"/>
        </w:rPr>
      </w:pPr>
    </w:p>
    <w:p w14:paraId="18081B57" w14:textId="77777777" w:rsidR="00404C27" w:rsidRPr="006C4B27" w:rsidRDefault="00404C27" w:rsidP="00404C27">
      <w:pPr>
        <w:jc w:val="center"/>
        <w:rPr>
          <w:rFonts w:ascii="Calibri" w:hAnsi="Calibri" w:cs="Calibri"/>
          <w:sz w:val="52"/>
          <w:szCs w:val="52"/>
        </w:rPr>
      </w:pPr>
    </w:p>
    <w:p w14:paraId="0A0DA27D" w14:textId="77777777" w:rsidR="00404C27" w:rsidRPr="006C4B27" w:rsidRDefault="00404C27" w:rsidP="00404C27">
      <w:pPr>
        <w:jc w:val="center"/>
        <w:rPr>
          <w:rFonts w:ascii="Calibri" w:hAnsi="Calibri" w:cs="Calibri"/>
          <w:sz w:val="52"/>
          <w:szCs w:val="52"/>
        </w:rPr>
      </w:pPr>
      <w:r w:rsidRPr="006C4B27">
        <w:rPr>
          <w:rFonts w:ascii="Calibri" w:hAnsi="Calibri" w:cs="Calibri"/>
          <w:sz w:val="52"/>
          <w:szCs w:val="52"/>
        </w:rPr>
        <w:t>IZVJEŠTAJ O RADU UDRUGE</w:t>
      </w:r>
    </w:p>
    <w:p w14:paraId="481F4CA2" w14:textId="77777777" w:rsidR="00404C27" w:rsidRPr="006C4B27" w:rsidRDefault="00404C27" w:rsidP="00404C27">
      <w:pPr>
        <w:jc w:val="center"/>
        <w:rPr>
          <w:rFonts w:ascii="Calibri" w:hAnsi="Calibri" w:cs="Calibri"/>
          <w:sz w:val="52"/>
          <w:szCs w:val="52"/>
        </w:rPr>
      </w:pPr>
      <w:r w:rsidRPr="006C4B27">
        <w:rPr>
          <w:rFonts w:ascii="Calibri" w:hAnsi="Calibri" w:cs="Calibri"/>
          <w:sz w:val="52"/>
          <w:szCs w:val="52"/>
        </w:rPr>
        <w:t xml:space="preserve"> ZA 2021. GODINU</w:t>
      </w:r>
    </w:p>
    <w:p w14:paraId="73CBB7AB" w14:textId="2669CCFD" w:rsidR="00404C27" w:rsidRPr="00A2414B" w:rsidRDefault="00404C27" w:rsidP="00404C27">
      <w:r w:rsidRPr="006C4B27">
        <w:rPr>
          <w:rFonts w:ascii="Calibri" w:hAnsi="Calibri" w:cs="Calibri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8A3EEBA" wp14:editId="16571914">
            <wp:simplePos x="0" y="0"/>
            <wp:positionH relativeFrom="margin">
              <wp:posOffset>-5715</wp:posOffset>
            </wp:positionH>
            <wp:positionV relativeFrom="margin">
              <wp:posOffset>6276975</wp:posOffset>
            </wp:positionV>
            <wp:extent cx="1219200" cy="121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0A3D45" wp14:editId="0DAD4810">
                <wp:simplePos x="0" y="0"/>
                <wp:positionH relativeFrom="column">
                  <wp:posOffset>-5715</wp:posOffset>
                </wp:positionH>
                <wp:positionV relativeFrom="paragraph">
                  <wp:posOffset>4307205</wp:posOffset>
                </wp:positionV>
                <wp:extent cx="3235960" cy="603250"/>
                <wp:effectExtent l="3810" t="1905" r="0" b="44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D68E4" w14:textId="77777777" w:rsidR="00404C27" w:rsidRPr="006C4B27" w:rsidRDefault="00404C27" w:rsidP="00404C2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C4B27">
                              <w:rPr>
                                <w:rFonts w:ascii="Calibri" w:hAnsi="Calibri" w:cs="Calibri"/>
                              </w:rPr>
                              <w:t>Udruga Inkluzivna kuća Zvono je korisnica institucionalne podrške Nacionalne zaklade za razvoj civilnoga društva za stabilizaciju i razvoj udruge.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0A3D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45pt;margin-top:339.15pt;width:254.8pt;height:47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" stroked="f">
                <v:textbox style="mso-fit-shape-to-text:t">
                  <w:txbxContent>
                    <w:p w14:paraId="47DD68E4" w14:textId="77777777" w:rsidR="00404C27" w:rsidRPr="006C4B27" w:rsidRDefault="00404C27" w:rsidP="00404C27">
                      <w:pPr>
                        <w:rPr>
                          <w:rFonts w:ascii="Calibri" w:hAnsi="Calibri" w:cs="Calibri"/>
                        </w:rPr>
                      </w:pPr>
                      <w:r w:rsidRPr="006C4B27">
                        <w:rPr>
                          <w:rFonts w:ascii="Calibri" w:hAnsi="Calibri" w:cs="Calibri"/>
                        </w:rPr>
                        <w:t>Udruga Inkluzivna kuća Zvono je korisnica institucionalne podrške Nacionalne zaklade za razvoj civilnoga društva za stabilizaciju i razvoj udruge.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6FDC7F" w14:textId="77777777" w:rsidR="00404C27" w:rsidRDefault="00404C27" w:rsidP="0031485F">
      <w:pPr>
        <w:jc w:val="center"/>
        <w:rPr>
          <w:rFonts w:ascii="Arial Narrow" w:hAnsi="Arial Narrow"/>
          <w:sz w:val="36"/>
          <w:szCs w:val="36"/>
        </w:rPr>
      </w:pPr>
    </w:p>
    <w:p w14:paraId="3B60BF7B" w14:textId="77777777" w:rsidR="00404C27" w:rsidRDefault="00404C27" w:rsidP="0031485F">
      <w:pPr>
        <w:jc w:val="center"/>
        <w:rPr>
          <w:rFonts w:ascii="Arial Narrow" w:hAnsi="Arial Narrow"/>
          <w:sz w:val="36"/>
          <w:szCs w:val="36"/>
        </w:rPr>
      </w:pPr>
    </w:p>
    <w:p w14:paraId="25A2F6D0" w14:textId="77777777" w:rsidR="00404C27" w:rsidRDefault="00404C27" w:rsidP="0031485F">
      <w:pPr>
        <w:jc w:val="center"/>
        <w:rPr>
          <w:rFonts w:ascii="Arial Narrow" w:hAnsi="Arial Narrow"/>
          <w:sz w:val="36"/>
          <w:szCs w:val="36"/>
        </w:rPr>
      </w:pPr>
    </w:p>
    <w:p w14:paraId="667AF9D8" w14:textId="77777777" w:rsidR="00404C27" w:rsidRDefault="00404C27" w:rsidP="0031485F">
      <w:pPr>
        <w:jc w:val="center"/>
        <w:rPr>
          <w:rFonts w:ascii="Arial Narrow" w:hAnsi="Arial Narrow"/>
          <w:sz w:val="36"/>
          <w:szCs w:val="36"/>
        </w:rPr>
      </w:pPr>
    </w:p>
    <w:p w14:paraId="3860BF90" w14:textId="77777777" w:rsidR="00404C27" w:rsidRDefault="00404C27" w:rsidP="0031485F">
      <w:pPr>
        <w:jc w:val="center"/>
        <w:rPr>
          <w:rFonts w:ascii="Arial Narrow" w:hAnsi="Arial Narrow"/>
          <w:sz w:val="36"/>
          <w:szCs w:val="36"/>
        </w:rPr>
      </w:pPr>
    </w:p>
    <w:p w14:paraId="41EAB8FB" w14:textId="77777777" w:rsidR="00404C27" w:rsidRDefault="00404C27" w:rsidP="0031485F">
      <w:pPr>
        <w:jc w:val="center"/>
        <w:rPr>
          <w:rFonts w:ascii="Arial Narrow" w:hAnsi="Arial Narrow"/>
          <w:sz w:val="36"/>
          <w:szCs w:val="36"/>
        </w:rPr>
      </w:pPr>
    </w:p>
    <w:p w14:paraId="4F34D393" w14:textId="77777777" w:rsidR="00404C27" w:rsidRDefault="00404C27" w:rsidP="0031485F">
      <w:pPr>
        <w:jc w:val="center"/>
        <w:rPr>
          <w:rFonts w:ascii="Arial Narrow" w:hAnsi="Arial Narrow"/>
          <w:sz w:val="36"/>
          <w:szCs w:val="36"/>
        </w:rPr>
      </w:pPr>
    </w:p>
    <w:p w14:paraId="3F68DB37" w14:textId="77777777" w:rsidR="00404C27" w:rsidRDefault="00404C27" w:rsidP="0031485F">
      <w:pPr>
        <w:jc w:val="center"/>
        <w:rPr>
          <w:rFonts w:ascii="Arial Narrow" w:hAnsi="Arial Narrow"/>
          <w:sz w:val="36"/>
          <w:szCs w:val="36"/>
        </w:rPr>
      </w:pPr>
    </w:p>
    <w:p w14:paraId="2BE390B8" w14:textId="77777777" w:rsidR="00404C27" w:rsidRDefault="00404C27" w:rsidP="0031485F">
      <w:pPr>
        <w:jc w:val="center"/>
        <w:rPr>
          <w:rFonts w:ascii="Arial Narrow" w:hAnsi="Arial Narrow"/>
          <w:sz w:val="36"/>
          <w:szCs w:val="36"/>
        </w:rPr>
      </w:pPr>
    </w:p>
    <w:p w14:paraId="5FB2190E" w14:textId="77777777" w:rsidR="00404C27" w:rsidRDefault="00404C27" w:rsidP="0031485F">
      <w:pPr>
        <w:jc w:val="center"/>
        <w:rPr>
          <w:rFonts w:ascii="Arial Narrow" w:hAnsi="Arial Narrow"/>
          <w:sz w:val="36"/>
          <w:szCs w:val="36"/>
        </w:rPr>
      </w:pPr>
    </w:p>
    <w:p w14:paraId="07672D58" w14:textId="77777777" w:rsidR="00404C27" w:rsidRDefault="00404C27" w:rsidP="00404C27">
      <w:pPr>
        <w:rPr>
          <w:rFonts w:ascii="Arial Narrow" w:hAnsi="Arial Narrow"/>
          <w:sz w:val="36"/>
          <w:szCs w:val="36"/>
        </w:rPr>
      </w:pPr>
    </w:p>
    <w:p w14:paraId="556CC0EB" w14:textId="43E9CCA4" w:rsidR="00FE08DA" w:rsidRDefault="00DB3BB1" w:rsidP="0031485F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lastRenderedPageBreak/>
        <w:t>IZVJEŠTAJ O RADU ZA 20</w:t>
      </w:r>
      <w:r w:rsidR="00C00CAC">
        <w:rPr>
          <w:rFonts w:ascii="Arial Narrow" w:hAnsi="Arial Narrow"/>
          <w:sz w:val="36"/>
          <w:szCs w:val="36"/>
        </w:rPr>
        <w:t>21</w:t>
      </w:r>
      <w:r w:rsidR="0031485F" w:rsidRPr="009233E1">
        <w:rPr>
          <w:rFonts w:ascii="Arial Narrow" w:hAnsi="Arial Narrow"/>
          <w:sz w:val="36"/>
          <w:szCs w:val="36"/>
        </w:rPr>
        <w:t>. GODINU</w:t>
      </w:r>
    </w:p>
    <w:p w14:paraId="7B5C9B66" w14:textId="77777777" w:rsidR="00404C27" w:rsidRPr="009233E1" w:rsidRDefault="00404C27" w:rsidP="0031485F">
      <w:pPr>
        <w:jc w:val="center"/>
        <w:rPr>
          <w:rFonts w:ascii="Arial Narrow" w:hAnsi="Arial Narrow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31485F" w14:paraId="208D32E0" w14:textId="77777777" w:rsidTr="0031485F">
        <w:tc>
          <w:tcPr>
            <w:tcW w:w="2943" w:type="dxa"/>
          </w:tcPr>
          <w:p w14:paraId="4831E13F" w14:textId="77777777" w:rsidR="0031485F" w:rsidRDefault="0031485F" w:rsidP="00320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PROGRAMI</w:t>
            </w:r>
          </w:p>
        </w:tc>
        <w:tc>
          <w:tcPr>
            <w:tcW w:w="6345" w:type="dxa"/>
          </w:tcPr>
          <w:p w14:paraId="3C9AFA9D" w14:textId="77777777" w:rsidR="0031485F" w:rsidRDefault="0031485F" w:rsidP="0031485F">
            <w:pPr>
              <w:jc w:val="both"/>
              <w:rPr>
                <w:sz w:val="36"/>
                <w:szCs w:val="36"/>
              </w:rPr>
            </w:pPr>
          </w:p>
        </w:tc>
      </w:tr>
      <w:tr w:rsidR="00B47E48" w14:paraId="4995A10A" w14:textId="77777777" w:rsidTr="0031485F">
        <w:tc>
          <w:tcPr>
            <w:tcW w:w="2943" w:type="dxa"/>
          </w:tcPr>
          <w:p w14:paraId="2F7C8DD1" w14:textId="4B95E8B6" w:rsidR="00B47E48" w:rsidRPr="0031485F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14:paraId="3F4B5F59" w14:textId="19C8E8C1" w:rsidR="00B47E48" w:rsidRPr="0031485F" w:rsidRDefault="00B47E48" w:rsidP="00320D56">
            <w:pPr>
              <w:pStyle w:val="ListParagrap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A91A95" w14:paraId="2CED14C1" w14:textId="77777777" w:rsidTr="0031485F">
        <w:tc>
          <w:tcPr>
            <w:tcW w:w="2943" w:type="dxa"/>
          </w:tcPr>
          <w:p w14:paraId="32F53765" w14:textId="77777777" w:rsidR="00A91A95" w:rsidRPr="00A91A95" w:rsidRDefault="00A91A95" w:rsidP="00A91A9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91A95">
              <w:rPr>
                <w:rFonts w:ascii="Arial Narrow" w:hAnsi="Arial Narrow"/>
                <w:b/>
                <w:color w:val="000000" w:themeColor="text1"/>
              </w:rPr>
              <w:t>Referalni centar za razvoj i širenje socijalnih usluga ZVONO</w:t>
            </w:r>
          </w:p>
          <w:p w14:paraId="5B1A001B" w14:textId="3CE07E23" w:rsidR="00A91A95" w:rsidRDefault="00AF18FA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01.06.2021.-31.05.2022</w:t>
            </w:r>
            <w:r w:rsidR="00A91A95">
              <w:rPr>
                <w:rFonts w:ascii="Arial Narrow" w:hAnsi="Arial Narrow"/>
                <w:b/>
                <w:color w:val="000000" w:themeColor="text1"/>
              </w:rPr>
              <w:t>.</w:t>
            </w:r>
          </w:p>
        </w:tc>
        <w:tc>
          <w:tcPr>
            <w:tcW w:w="6345" w:type="dxa"/>
          </w:tcPr>
          <w:p w14:paraId="5EC7FE6B" w14:textId="403C1D1E" w:rsidR="00A91A95" w:rsidRPr="00A91A95" w:rsidRDefault="00A91A95" w:rsidP="00A91A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91A9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Financira: </w:t>
            </w:r>
            <w:r w:rsidR="00674B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Ministarstvo rada, mirovinskog sustava, obitelji i socijalne politike</w:t>
            </w:r>
          </w:p>
          <w:p w14:paraId="397844E2" w14:textId="21CB1807" w:rsidR="00A91A95" w:rsidRPr="00A91A95" w:rsidRDefault="00A91A95" w:rsidP="00A91A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91A9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  <w:r w:rsidRPr="00A91A9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5.000,00 kn</w:t>
            </w:r>
          </w:p>
          <w:p w14:paraId="56D70AD1" w14:textId="4D641855" w:rsidR="00A91A95" w:rsidRPr="00EC298D" w:rsidRDefault="00A91A95" w:rsidP="00EC298D">
            <w:pPr>
              <w:spacing w:line="276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91A9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Područje djelovanja: </w:t>
            </w:r>
            <w:r w:rsidRPr="00A91A95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 odgovara na javnu politiku poticanja razvoja socijalnih usluga koje pružaju udruge u području socijalne skrbi i sadržan je u strateškim dokumentima usvojenim od strane Vlade Republike Hrvatske</w:t>
            </w:r>
            <w:r w:rsidR="00EC298D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91A9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Vrste usluga i aktivnosti: </w:t>
            </w:r>
          </w:p>
          <w:p w14:paraId="12C6D616" w14:textId="77777777" w:rsidR="00A91A95" w:rsidRPr="00A91A95" w:rsidRDefault="00A91A95" w:rsidP="00EC298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91A9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  <w:t>Usluge poludnevnog boravka i radno-okupacijskih aktivnosti</w:t>
            </w:r>
          </w:p>
          <w:p w14:paraId="710FBB84" w14:textId="77777777" w:rsidR="00A91A95" w:rsidRPr="00A91A95" w:rsidRDefault="00A91A95" w:rsidP="00A91A9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91A9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  <w:t>Usluge koje doprinose socijalnom aktiviranju, druženju korisnika, kreativnom izražavanju i sudjelovanju korisnika u svim aktivnostima lokalne zajednice</w:t>
            </w:r>
          </w:p>
          <w:p w14:paraId="0399B9A2" w14:textId="77777777" w:rsidR="00A91A95" w:rsidRPr="00A91A95" w:rsidRDefault="00A91A95" w:rsidP="00A91A9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91A9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  <w:t>Usluge stanovanja uz svakodnevnu intenzivnu podršku</w:t>
            </w:r>
          </w:p>
          <w:p w14:paraId="3B7326F0" w14:textId="77777777" w:rsidR="00A91A95" w:rsidRPr="00A91A95" w:rsidRDefault="00A91A95" w:rsidP="00A91A9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91A9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  <w:t>Usluge individualne i grupne psihosocijalne podrške kod pružatelja usluga i u obitelji</w:t>
            </w:r>
          </w:p>
          <w:p w14:paraId="39C56846" w14:textId="77777777" w:rsidR="00A91A95" w:rsidRDefault="00A91A95" w:rsidP="00A91A9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91A9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  <w:t>Veće dostupnosti informacijama o javnim uslugama iz područja odgoja i obrazovanja, zdravlja, zapošljavanja</w:t>
            </w:r>
          </w:p>
          <w:p w14:paraId="0F82EDE5" w14:textId="37DD2446" w:rsidR="00A91A95" w:rsidRPr="00A91A95" w:rsidRDefault="00A91A95" w:rsidP="00A91A9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91A95">
              <w:rPr>
                <w:rFonts w:ascii="Arial Narrow" w:hAnsi="Arial Narrow"/>
                <w:color w:val="000000" w:themeColor="text1"/>
                <w:sz w:val="20"/>
                <w:szCs w:val="20"/>
              </w:rPr>
              <w:t>Osigurati podršku mladim osobama s invaliditetom u procesu k neovisnom življenju i socijalnom uključivanju osoba s invaliditetom te stjecanje novih vještina i povećanje potencijala osoba s invaliditetom za uključivanje na tržište rada</w:t>
            </w:r>
          </w:p>
        </w:tc>
      </w:tr>
      <w:tr w:rsidR="009B3F40" w14:paraId="5AFAC4DC" w14:textId="77777777" w:rsidTr="00A35383">
        <w:trPr>
          <w:trHeight w:val="790"/>
        </w:trPr>
        <w:tc>
          <w:tcPr>
            <w:tcW w:w="2943" w:type="dxa"/>
          </w:tcPr>
          <w:p w14:paraId="5A6311F8" w14:textId="77777777" w:rsidR="009B3F40" w:rsidRDefault="009B3F40" w:rsidP="009B3F4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“OA ZVONO</w:t>
            </w:r>
            <w:r w:rsidR="00DB587D">
              <w:rPr>
                <w:rFonts w:ascii="Arial Narrow" w:hAnsi="Arial Narrow"/>
                <w:b/>
                <w:color w:val="000000" w:themeColor="text1"/>
              </w:rPr>
              <w:t xml:space="preserve"> 2</w:t>
            </w:r>
            <w:r>
              <w:rPr>
                <w:rFonts w:ascii="Arial Narrow" w:hAnsi="Arial Narrow"/>
                <w:b/>
                <w:color w:val="000000" w:themeColor="text1"/>
              </w:rPr>
              <w:t>”</w:t>
            </w:r>
          </w:p>
          <w:p w14:paraId="25B534C2" w14:textId="77777777" w:rsidR="009B3F40" w:rsidRPr="00674BF4" w:rsidRDefault="009B3F40" w:rsidP="00500CC3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674BF4">
              <w:rPr>
                <w:rFonts w:ascii="Arial Narrow" w:hAnsi="Arial Narrow"/>
                <w:b/>
                <w:color w:val="000000" w:themeColor="text1"/>
              </w:rPr>
              <w:t>(01.01.2019.-31.12.2021.)</w:t>
            </w:r>
          </w:p>
          <w:p w14:paraId="33B5ABE7" w14:textId="77777777" w:rsidR="009B3F40" w:rsidRDefault="009B3F40" w:rsidP="00451779">
            <w:pPr>
              <w:jc w:val="both"/>
              <w:rPr>
                <w:sz w:val="36"/>
                <w:szCs w:val="36"/>
              </w:rPr>
            </w:pPr>
          </w:p>
          <w:p w14:paraId="5B9083F3" w14:textId="77777777" w:rsidR="009B3F40" w:rsidRDefault="009B3F40" w:rsidP="00451779">
            <w:pPr>
              <w:jc w:val="both"/>
              <w:rPr>
                <w:sz w:val="36"/>
                <w:szCs w:val="36"/>
              </w:rPr>
            </w:pPr>
          </w:p>
          <w:p w14:paraId="5222E29C" w14:textId="77777777" w:rsidR="009B3F40" w:rsidRDefault="009B3F40" w:rsidP="00451779">
            <w:pPr>
              <w:jc w:val="both"/>
              <w:rPr>
                <w:sz w:val="36"/>
                <w:szCs w:val="36"/>
              </w:rPr>
            </w:pPr>
          </w:p>
          <w:p w14:paraId="0E866518" w14:textId="77777777" w:rsidR="009B3F40" w:rsidRDefault="009B3F40" w:rsidP="0045177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45" w:type="dxa"/>
          </w:tcPr>
          <w:p w14:paraId="54E0FA7F" w14:textId="27BB5648" w:rsidR="009B3F40" w:rsidRDefault="009B3F40" w:rsidP="009B3F4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Financira: Ministarstvo </w:t>
            </w:r>
            <w:r w:rsidR="00AF5B0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rada, mirovinskog sustava, obitelji i socijalne politike</w:t>
            </w:r>
          </w:p>
          <w:p w14:paraId="55F6BD7E" w14:textId="10BFA650" w:rsidR="009B3F40" w:rsidRDefault="009B3F40" w:rsidP="009B3F4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Vrijednost: </w:t>
            </w:r>
            <w:r w:rsidR="009229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509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.1</w:t>
            </w:r>
            <w:r w:rsidR="009229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48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,00</w:t>
            </w:r>
          </w:p>
          <w:p w14:paraId="75D05F11" w14:textId="77777777" w:rsidR="009B3F40" w:rsidRPr="00190112" w:rsidRDefault="009B3F40" w:rsidP="009B3F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Tro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godišnji program OA ZVONO omogućava stabilizaciju i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stjecanje resursa koji nedostaju kako bi se osigurala kontinuirana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kvalitetna usluga osobne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sistencije za najugroženiju populaciju.</w:t>
            </w:r>
          </w:p>
          <w:p w14:paraId="55DBF647" w14:textId="77777777" w:rsidR="009B3F40" w:rsidRPr="00190112" w:rsidRDefault="009B3F40" w:rsidP="009B3F4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Ciljevi:</w:t>
            </w:r>
          </w:p>
          <w:p w14:paraId="7283D93B" w14:textId="77777777" w:rsidR="009B3F40" w:rsidRPr="00190112" w:rsidRDefault="009B3F40" w:rsidP="009B3F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-Stvaranje preduvjeta za uvođenje kontinuirane socijalne usluge –osobni asistent-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za osobe s najtežim invaliditetom.</w:t>
            </w:r>
          </w:p>
          <w:p w14:paraId="4731ABA9" w14:textId="77777777" w:rsidR="009B3F40" w:rsidRPr="00190112" w:rsidRDefault="009B3F40" w:rsidP="009B3F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-Pomoć u ostvarivanju neovisnog življenja</w:t>
            </w:r>
          </w:p>
          <w:p w14:paraId="57935CB7" w14:textId="77777777" w:rsidR="009B3F40" w:rsidRPr="00505BEC" w:rsidRDefault="009B3F40" w:rsidP="009B3F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-zapošljavanje </w:t>
            </w:r>
            <w:r w:rsidRPr="00505BEC">
              <w:rPr>
                <w:rFonts w:ascii="Arial Narrow" w:hAnsi="Arial Narrow"/>
                <w:color w:val="000000" w:themeColor="text1"/>
                <w:sz w:val="20"/>
                <w:szCs w:val="20"/>
              </w:rPr>
              <w:t>osoba u nepovoljnom položaju na tržištu rada</w:t>
            </w:r>
          </w:p>
          <w:p w14:paraId="4B58CF04" w14:textId="77777777" w:rsidR="009B3F40" w:rsidRPr="00505BEC" w:rsidRDefault="009B3F40" w:rsidP="009B3F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05BE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Ciljne skupine</w:t>
            </w:r>
            <w:r w:rsidRPr="00505BE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obuhvaćene programom su:</w:t>
            </w:r>
          </w:p>
          <w:p w14:paraId="290AB3EE" w14:textId="77777777" w:rsidR="009B3F40" w:rsidRPr="00505BEC" w:rsidRDefault="009B3F40" w:rsidP="009B3F4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05BEC">
              <w:rPr>
                <w:rFonts w:ascii="Arial Narrow" w:hAnsi="Arial Narrow"/>
                <w:color w:val="000000" w:themeColor="text1"/>
                <w:sz w:val="20"/>
                <w:szCs w:val="20"/>
              </w:rPr>
              <w:t>8 osoba s teškim invaliditetom od 20-62 godine, većinom iz ruralnog područja gdje nema socijalnih usluga niti su bili uključeni u neki drugi program za osobe s invaliditetom</w:t>
            </w:r>
          </w:p>
          <w:p w14:paraId="1AA58562" w14:textId="57F90900" w:rsidR="00A35383" w:rsidRPr="00A35383" w:rsidRDefault="009B3F40" w:rsidP="00A3538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05BEC">
              <w:rPr>
                <w:rFonts w:ascii="Arial Narrow" w:hAnsi="Arial Narrow"/>
                <w:color w:val="000000" w:themeColor="text1"/>
                <w:sz w:val="20"/>
                <w:szCs w:val="20"/>
              </w:rPr>
              <w:t>Zaposleno 8 osoba u nepovoljnom položaju na tržištu rada</w:t>
            </w:r>
          </w:p>
        </w:tc>
      </w:tr>
      <w:tr w:rsidR="004B7DCB" w14:paraId="1A1FDB34" w14:textId="77777777" w:rsidTr="0031485F">
        <w:tc>
          <w:tcPr>
            <w:tcW w:w="2943" w:type="dxa"/>
          </w:tcPr>
          <w:p w14:paraId="18275C17" w14:textId="2710D870" w:rsidR="004B7DCB" w:rsidRPr="00945631" w:rsidRDefault="004B7DCB" w:rsidP="005E4C73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45631">
              <w:rPr>
                <w:rFonts w:ascii="Arial Narrow" w:hAnsi="Arial Narrow"/>
                <w:b/>
                <w:u w:val="single"/>
              </w:rPr>
              <w:t>Osobni asistent SF- Kao prijatelji</w:t>
            </w:r>
            <w:r w:rsidR="00945631" w:rsidRPr="00945631">
              <w:rPr>
                <w:rFonts w:ascii="Arial Narrow" w:hAnsi="Arial Narrow"/>
                <w:b/>
                <w:u w:val="single"/>
              </w:rPr>
              <w:t xml:space="preserve"> 2</w:t>
            </w:r>
          </w:p>
          <w:p w14:paraId="39048D69" w14:textId="77777777" w:rsidR="004B7DCB" w:rsidRPr="00945631" w:rsidRDefault="00945631" w:rsidP="004B7DCB">
            <w:pPr>
              <w:jc w:val="center"/>
              <w:rPr>
                <w:rFonts w:ascii="Arial Narrow" w:hAnsi="Arial Narrow"/>
                <w:b/>
              </w:rPr>
            </w:pPr>
            <w:r w:rsidRPr="00945631">
              <w:rPr>
                <w:rFonts w:ascii="Arial Narrow" w:hAnsi="Arial Narrow"/>
                <w:b/>
              </w:rPr>
              <w:t>0</w:t>
            </w:r>
            <w:r w:rsidR="004B7DCB" w:rsidRPr="00945631">
              <w:rPr>
                <w:rFonts w:ascii="Arial Narrow" w:hAnsi="Arial Narrow"/>
                <w:b/>
              </w:rPr>
              <w:t>8.0</w:t>
            </w:r>
            <w:r w:rsidRPr="00945631">
              <w:rPr>
                <w:rFonts w:ascii="Arial Narrow" w:hAnsi="Arial Narrow"/>
                <w:b/>
              </w:rPr>
              <w:t>4</w:t>
            </w:r>
            <w:r w:rsidR="004B7DCB" w:rsidRPr="00945631">
              <w:rPr>
                <w:rFonts w:ascii="Arial Narrow" w:hAnsi="Arial Narrow"/>
                <w:b/>
              </w:rPr>
              <w:t>.201</w:t>
            </w:r>
            <w:r w:rsidRPr="00945631">
              <w:rPr>
                <w:rFonts w:ascii="Arial Narrow" w:hAnsi="Arial Narrow"/>
                <w:b/>
              </w:rPr>
              <w:t>9</w:t>
            </w:r>
            <w:r w:rsidR="004B7DCB" w:rsidRPr="00945631">
              <w:rPr>
                <w:rFonts w:ascii="Arial Narrow" w:hAnsi="Arial Narrow"/>
                <w:b/>
              </w:rPr>
              <w:t xml:space="preserve">. – </w:t>
            </w:r>
            <w:r w:rsidRPr="00945631">
              <w:rPr>
                <w:rFonts w:ascii="Arial Narrow" w:hAnsi="Arial Narrow"/>
                <w:b/>
              </w:rPr>
              <w:t>0</w:t>
            </w:r>
            <w:r w:rsidR="004B7DCB" w:rsidRPr="00945631">
              <w:rPr>
                <w:rFonts w:ascii="Arial Narrow" w:hAnsi="Arial Narrow"/>
                <w:b/>
              </w:rPr>
              <w:t>8.</w:t>
            </w:r>
            <w:r w:rsidRPr="00945631">
              <w:rPr>
                <w:rFonts w:ascii="Arial Narrow" w:hAnsi="Arial Narrow"/>
                <w:b/>
              </w:rPr>
              <w:t>10</w:t>
            </w:r>
            <w:r w:rsidR="004B7DCB" w:rsidRPr="00945631">
              <w:rPr>
                <w:rFonts w:ascii="Arial Narrow" w:hAnsi="Arial Narrow"/>
                <w:b/>
              </w:rPr>
              <w:t>.20</w:t>
            </w:r>
            <w:r w:rsidRPr="00945631">
              <w:rPr>
                <w:rFonts w:ascii="Arial Narrow" w:hAnsi="Arial Narrow"/>
                <w:b/>
              </w:rPr>
              <w:t>21</w:t>
            </w:r>
            <w:r w:rsidR="004B7DCB" w:rsidRPr="00945631">
              <w:rPr>
                <w:rFonts w:ascii="Arial Narrow" w:hAnsi="Arial Narrow"/>
                <w:b/>
              </w:rPr>
              <w:t>.</w:t>
            </w:r>
          </w:p>
          <w:p w14:paraId="7EB1D1AD" w14:textId="77777777" w:rsidR="004B7DCB" w:rsidRDefault="004B7DCB" w:rsidP="00451779">
            <w:pPr>
              <w:jc w:val="both"/>
              <w:rPr>
                <w:sz w:val="36"/>
                <w:szCs w:val="36"/>
              </w:rPr>
            </w:pPr>
          </w:p>
          <w:p w14:paraId="06C5E691" w14:textId="77777777" w:rsidR="004B7DCB" w:rsidRDefault="004B7DCB" w:rsidP="00451779">
            <w:pPr>
              <w:jc w:val="both"/>
              <w:rPr>
                <w:sz w:val="36"/>
                <w:szCs w:val="36"/>
              </w:rPr>
            </w:pPr>
          </w:p>
          <w:p w14:paraId="712B00F2" w14:textId="77777777" w:rsidR="004B7DCB" w:rsidRDefault="004B7DCB" w:rsidP="00451779">
            <w:pPr>
              <w:jc w:val="both"/>
              <w:rPr>
                <w:sz w:val="36"/>
                <w:szCs w:val="36"/>
              </w:rPr>
            </w:pPr>
          </w:p>
          <w:p w14:paraId="19D02D91" w14:textId="77777777" w:rsidR="004B7DCB" w:rsidRDefault="004B7DCB" w:rsidP="0045177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45" w:type="dxa"/>
          </w:tcPr>
          <w:p w14:paraId="6270CBA5" w14:textId="77777777" w:rsidR="004B7DCB" w:rsidRPr="00945631" w:rsidRDefault="004B7DCB" w:rsidP="004B7D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5631">
              <w:rPr>
                <w:rFonts w:ascii="Arial Narrow" w:hAnsi="Arial Narrow"/>
                <w:b/>
                <w:sz w:val="20"/>
                <w:szCs w:val="20"/>
              </w:rPr>
              <w:t xml:space="preserve">Financira: Europska unija iz Europskog socijalnog fonda </w:t>
            </w:r>
          </w:p>
          <w:p w14:paraId="1C416D15" w14:textId="4C4BF5BC" w:rsidR="004B7DCB" w:rsidRPr="00945631" w:rsidRDefault="004B7DCB" w:rsidP="004B7D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5631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="00945631" w:rsidRPr="00945631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EC298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945631" w:rsidRPr="00945631">
              <w:rPr>
                <w:rFonts w:ascii="Arial Narrow" w:hAnsi="Arial Narrow"/>
                <w:b/>
                <w:sz w:val="20"/>
                <w:szCs w:val="20"/>
              </w:rPr>
              <w:t>420611,42</w:t>
            </w:r>
            <w:r w:rsidRPr="00945631">
              <w:rPr>
                <w:rFonts w:ascii="Arial Narrow" w:hAnsi="Arial Narrow"/>
                <w:b/>
                <w:sz w:val="20"/>
                <w:szCs w:val="20"/>
              </w:rPr>
              <w:t xml:space="preserve"> kn</w:t>
            </w:r>
          </w:p>
          <w:p w14:paraId="150286F0" w14:textId="77777777" w:rsidR="004B7DCB" w:rsidRPr="00945631" w:rsidRDefault="004B7DCB" w:rsidP="004B7DCB">
            <w:p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b/>
                <w:sz w:val="20"/>
                <w:szCs w:val="20"/>
              </w:rPr>
              <w:t xml:space="preserve">Opći cilj: </w:t>
            </w:r>
            <w:r w:rsidRPr="00945631">
              <w:rPr>
                <w:rFonts w:ascii="Arial Narrow" w:hAnsi="Arial Narrow"/>
                <w:sz w:val="20"/>
                <w:szCs w:val="20"/>
              </w:rPr>
              <w:t>jačanje socijalnog uključivanja osoba s invaliditetom kroz daljnji razvoj i povećanje kvalitete usluge osobne asistencije</w:t>
            </w:r>
          </w:p>
          <w:p w14:paraId="1CFF6388" w14:textId="77777777" w:rsidR="004B7DCB" w:rsidRPr="00945631" w:rsidRDefault="004B7DCB" w:rsidP="004B7DCB">
            <w:p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Specifični ciljevi:</w:t>
            </w:r>
          </w:p>
          <w:p w14:paraId="0C9A10AE" w14:textId="77777777" w:rsidR="004B7DCB" w:rsidRPr="00945631" w:rsidRDefault="004B7DCB" w:rsidP="004B7DC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Povećati socijalnu uključenost i unaprijediti kvalitetu života osoba s najtežom vrstom i stupnjem invaliditeta, osoba s intelektualnim teškoćama i mentalnim oštećenjem kroz pružanje usluge osobne asistencije</w:t>
            </w:r>
          </w:p>
          <w:p w14:paraId="0D7EA680" w14:textId="77777777" w:rsidR="004B7DCB" w:rsidRPr="00945631" w:rsidRDefault="004B7DCB" w:rsidP="004B7DC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Stjecanje kompetencija zaposlenih osoba za zanimanje osobnog asistenta</w:t>
            </w:r>
          </w:p>
          <w:p w14:paraId="4EC63452" w14:textId="77777777" w:rsidR="004B7DCB" w:rsidRPr="00945631" w:rsidRDefault="004B7DCB" w:rsidP="004B7DC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Razvijanje socijalnih kompetencija osoba s teškim invaliditetom</w:t>
            </w:r>
          </w:p>
          <w:p w14:paraId="24D213FE" w14:textId="77777777" w:rsidR="004B7DCB" w:rsidRPr="00945631" w:rsidRDefault="004B7DCB" w:rsidP="004B7DC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Kvalitetnija njega osoba s teškim invaliditetom</w:t>
            </w:r>
          </w:p>
          <w:p w14:paraId="37DFA73F" w14:textId="71F4DAF1" w:rsidR="004B7DCB" w:rsidRPr="00EC298D" w:rsidRDefault="004B7DCB" w:rsidP="00EC298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Sprječavanje institucionalizacije osoba s invaliditetom</w:t>
            </w:r>
          </w:p>
        </w:tc>
      </w:tr>
      <w:tr w:rsidR="00AF18FA" w14:paraId="7D85B076" w14:textId="77777777" w:rsidTr="0031485F">
        <w:tc>
          <w:tcPr>
            <w:tcW w:w="2943" w:type="dxa"/>
          </w:tcPr>
          <w:p w14:paraId="0F5F938C" w14:textId="182F4CAB" w:rsidR="00AF18FA" w:rsidRDefault="00AF18FA" w:rsidP="00AF18FA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45631">
              <w:rPr>
                <w:rFonts w:ascii="Arial Narrow" w:hAnsi="Arial Narrow"/>
                <w:b/>
                <w:u w:val="single"/>
              </w:rPr>
              <w:lastRenderedPageBreak/>
              <w:t>Osobni asistent SF- Kao prijatelji</w:t>
            </w:r>
            <w:r>
              <w:rPr>
                <w:rFonts w:ascii="Arial Narrow" w:hAnsi="Arial Narrow"/>
                <w:b/>
                <w:u w:val="single"/>
              </w:rPr>
              <w:t xml:space="preserve"> 3</w:t>
            </w:r>
          </w:p>
          <w:p w14:paraId="01759DB1" w14:textId="4BD43E02" w:rsidR="00674BF4" w:rsidRPr="00813B78" w:rsidRDefault="00AF18FA" w:rsidP="00AF18FA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813B78">
              <w:rPr>
                <w:rFonts w:ascii="Arial Narrow" w:hAnsi="Arial Narrow"/>
                <w:b/>
                <w:u w:val="single"/>
              </w:rPr>
              <w:t>01.07.2021.-</w:t>
            </w:r>
            <w:r w:rsidR="00674BF4" w:rsidRPr="00813B78">
              <w:rPr>
                <w:rFonts w:ascii="Arial Narrow" w:hAnsi="Arial Narrow"/>
                <w:b/>
                <w:u w:val="single"/>
              </w:rPr>
              <w:t xml:space="preserve"> 01.03.2023.</w:t>
            </w:r>
          </w:p>
          <w:p w14:paraId="526670AC" w14:textId="0A8A94A8" w:rsidR="00AF18FA" w:rsidRPr="00813B78" w:rsidRDefault="00674BF4" w:rsidP="00AF18FA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813B78">
              <w:rPr>
                <w:rFonts w:ascii="Arial Narrow" w:hAnsi="Arial Narrow"/>
                <w:b/>
                <w:u w:val="single"/>
              </w:rPr>
              <w:t>20 mjeseci</w:t>
            </w:r>
          </w:p>
          <w:p w14:paraId="40FA9715" w14:textId="77777777" w:rsidR="00AF18FA" w:rsidRPr="00945631" w:rsidRDefault="00AF18FA" w:rsidP="005E4C73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345" w:type="dxa"/>
          </w:tcPr>
          <w:p w14:paraId="71464C3E" w14:textId="575C49DD" w:rsidR="00AF18FA" w:rsidRPr="00DA2009" w:rsidRDefault="00E85F4A" w:rsidP="004B7DCB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85F4A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E85F4A">
              <w:rPr>
                <w:rFonts w:ascii="Arial Narrow" w:hAnsi="Arial Narrow"/>
                <w:sz w:val="20"/>
                <w:szCs w:val="20"/>
              </w:rPr>
              <w:t>Ministarstvo rada i mirovinskog sustava, obitelji i socijalne politike</w:t>
            </w:r>
          </w:p>
          <w:p w14:paraId="212FC874" w14:textId="77777777" w:rsidR="00E85F4A" w:rsidRDefault="00E85F4A" w:rsidP="004B7DCB">
            <w:pPr>
              <w:rPr>
                <w:rFonts w:ascii="Arial Narrow" w:hAnsi="Arial Narrow"/>
                <w:sz w:val="20"/>
                <w:szCs w:val="20"/>
              </w:rPr>
            </w:pPr>
            <w:r w:rsidRPr="00E85F4A">
              <w:rPr>
                <w:rFonts w:ascii="Arial Narrow" w:hAnsi="Arial Narrow"/>
                <w:b/>
                <w:sz w:val="20"/>
                <w:szCs w:val="20"/>
              </w:rPr>
              <w:t>Vrijednost:</w:t>
            </w:r>
            <w:r>
              <w:rPr>
                <w:rFonts w:ascii="Arial Narrow" w:hAnsi="Arial Narrow"/>
                <w:sz w:val="20"/>
                <w:szCs w:val="20"/>
              </w:rPr>
              <w:t xml:space="preserve"> 1.999.262,52 kn</w:t>
            </w:r>
          </w:p>
          <w:p w14:paraId="675A4A11" w14:textId="77777777" w:rsidR="00320D56" w:rsidRPr="00320D56" w:rsidRDefault="00320D56" w:rsidP="00320D56">
            <w:pPr>
              <w:rPr>
                <w:rFonts w:ascii="Arial Narrow" w:hAnsi="Arial Narrow"/>
                <w:sz w:val="20"/>
                <w:szCs w:val="20"/>
              </w:rPr>
            </w:pPr>
            <w:r w:rsidRPr="00320D56">
              <w:rPr>
                <w:rFonts w:ascii="Arial Narrow" w:hAnsi="Arial Narrow"/>
                <w:b/>
                <w:sz w:val="20"/>
                <w:szCs w:val="20"/>
              </w:rPr>
              <w:t xml:space="preserve">Opći cilj: </w:t>
            </w:r>
            <w:r w:rsidRPr="00320D56">
              <w:rPr>
                <w:rFonts w:ascii="Arial Narrow" w:hAnsi="Arial Narrow"/>
                <w:sz w:val="20"/>
                <w:szCs w:val="20"/>
              </w:rPr>
              <w:t>jačanje socijalnog uključivanja osoba s invaliditetom kroz daljnji razvoj i povećanje kvalitete usluge osobne asistencije</w:t>
            </w:r>
          </w:p>
          <w:p w14:paraId="2989C21E" w14:textId="77777777" w:rsidR="00835C2B" w:rsidRPr="00945631" w:rsidRDefault="00320D56" w:rsidP="00835C2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320D56">
              <w:rPr>
                <w:rFonts w:ascii="Arial Narrow" w:hAnsi="Arial Narrow"/>
                <w:sz w:val="20"/>
                <w:szCs w:val="20"/>
              </w:rPr>
              <w:t>Specifični ciljevi:</w:t>
            </w:r>
            <w:r w:rsidR="00835C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35C2B" w:rsidRPr="00945631">
              <w:rPr>
                <w:rFonts w:ascii="Arial Narrow" w:hAnsi="Arial Narrow"/>
                <w:sz w:val="20"/>
                <w:szCs w:val="20"/>
              </w:rPr>
              <w:t>Povećati socijalnu uključenost i unaprijediti kvalitetu života osoba s najtežom vrstom i stupnjem invaliditeta, osoba s intelektualnim teškoćama i mentalnim oštećenjem kroz pružanje usluge osobne asistencije</w:t>
            </w:r>
          </w:p>
          <w:p w14:paraId="24E8B1EC" w14:textId="77777777" w:rsidR="00835C2B" w:rsidRPr="00945631" w:rsidRDefault="00835C2B" w:rsidP="00835C2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Stjecanje kompetencija zaposlenih osoba za zanimanje osobnog asistenta</w:t>
            </w:r>
          </w:p>
          <w:p w14:paraId="0DFE66FB" w14:textId="77777777" w:rsidR="00835C2B" w:rsidRPr="00945631" w:rsidRDefault="00835C2B" w:rsidP="00835C2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Razvijanje socijalnih kompetencija osoba s teškim invaliditetom</w:t>
            </w:r>
          </w:p>
          <w:p w14:paraId="73C16028" w14:textId="77777777" w:rsidR="00835C2B" w:rsidRPr="00945631" w:rsidRDefault="00835C2B" w:rsidP="00835C2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Kvalitetnija njega osoba s teškim invaliditetom</w:t>
            </w:r>
          </w:p>
          <w:p w14:paraId="6882D080" w14:textId="5E2F20B2" w:rsidR="00320D56" w:rsidRPr="00835C2B" w:rsidRDefault="00835C2B" w:rsidP="00835C2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835C2B">
              <w:rPr>
                <w:rFonts w:ascii="Arial Narrow" w:hAnsi="Arial Narrow"/>
                <w:sz w:val="20"/>
                <w:szCs w:val="20"/>
              </w:rPr>
              <w:t>Sprječavanje institucionalizacije osoba s invaliditetom</w:t>
            </w:r>
          </w:p>
        </w:tc>
      </w:tr>
      <w:tr w:rsidR="00451779" w14:paraId="018D7075" w14:textId="77777777" w:rsidTr="0031485F">
        <w:tc>
          <w:tcPr>
            <w:tcW w:w="2943" w:type="dxa"/>
          </w:tcPr>
          <w:p w14:paraId="53292006" w14:textId="77777777" w:rsidR="00451779" w:rsidRDefault="00451779" w:rsidP="00BE51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PROJEKTI</w:t>
            </w:r>
          </w:p>
        </w:tc>
        <w:tc>
          <w:tcPr>
            <w:tcW w:w="6345" w:type="dxa"/>
          </w:tcPr>
          <w:p w14:paraId="6BBE609E" w14:textId="77777777" w:rsidR="00451779" w:rsidRDefault="00451779" w:rsidP="00451779">
            <w:pPr>
              <w:jc w:val="both"/>
              <w:rPr>
                <w:sz w:val="36"/>
                <w:szCs w:val="36"/>
              </w:rPr>
            </w:pPr>
          </w:p>
        </w:tc>
      </w:tr>
      <w:tr w:rsidR="00DB587D" w14:paraId="447FFCF6" w14:textId="77777777" w:rsidTr="0031485F">
        <w:tc>
          <w:tcPr>
            <w:tcW w:w="2943" w:type="dxa"/>
          </w:tcPr>
          <w:p w14:paraId="73F502A7" w14:textId="77777777" w:rsidR="00DB587D" w:rsidRPr="002C4468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345" w:type="dxa"/>
          </w:tcPr>
          <w:p w14:paraId="5F75C7D4" w14:textId="770B0DE6" w:rsidR="00DB587D" w:rsidRPr="002C4468" w:rsidRDefault="00DB587D" w:rsidP="00DB587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E1335" w14:paraId="0FA70FAB" w14:textId="77777777" w:rsidTr="0031485F">
        <w:tc>
          <w:tcPr>
            <w:tcW w:w="2943" w:type="dxa"/>
          </w:tcPr>
          <w:p w14:paraId="3D11382F" w14:textId="747CEEA5" w:rsidR="001E1335" w:rsidRPr="001E1335" w:rsidRDefault="001E1335" w:rsidP="001E1335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„</w:t>
            </w:r>
            <w:r w:rsidRPr="001E1335">
              <w:rPr>
                <w:rFonts w:ascii="Arial Narrow" w:hAnsi="Arial Narrow"/>
                <w:b/>
                <w:u w:val="single"/>
              </w:rPr>
              <w:t xml:space="preserve">Moja podrška </w:t>
            </w:r>
            <w:r>
              <w:rPr>
                <w:rFonts w:ascii="Arial Narrow" w:hAnsi="Arial Narrow"/>
                <w:b/>
                <w:u w:val="single"/>
              </w:rPr>
              <w:t>3</w:t>
            </w:r>
            <w:r w:rsidRPr="001E1335">
              <w:rPr>
                <w:rFonts w:ascii="Arial Narrow" w:hAnsi="Arial Narrow"/>
                <w:b/>
                <w:u w:val="single"/>
              </w:rPr>
              <w:t>“-</w:t>
            </w:r>
            <w:r w:rsidR="00E2223F">
              <w:rPr>
                <w:rFonts w:ascii="Arial Narrow" w:hAnsi="Arial Narrow"/>
                <w:b/>
                <w:u w:val="single"/>
              </w:rPr>
              <w:t xml:space="preserve"> </w:t>
            </w:r>
            <w:r w:rsidR="002B2FAC">
              <w:rPr>
                <w:rFonts w:ascii="Arial Narrow" w:hAnsi="Arial Narrow"/>
                <w:b/>
                <w:u w:val="single"/>
              </w:rPr>
              <w:t xml:space="preserve">pomoćnici </w:t>
            </w:r>
            <w:r w:rsidRPr="001E1335">
              <w:rPr>
                <w:rFonts w:ascii="Arial Narrow" w:hAnsi="Arial Narrow"/>
                <w:b/>
                <w:u w:val="single"/>
              </w:rPr>
              <w:t>u nastavi</w:t>
            </w:r>
          </w:p>
          <w:p w14:paraId="58A546A7" w14:textId="12C83F9C" w:rsidR="001E1335" w:rsidRPr="001E1335" w:rsidRDefault="001E1335" w:rsidP="001E1335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07</w:t>
            </w:r>
            <w:r w:rsidRPr="001E1335">
              <w:rPr>
                <w:rFonts w:ascii="Arial Narrow" w:hAnsi="Arial Narrow"/>
                <w:b/>
                <w:u w:val="single"/>
              </w:rPr>
              <w:t>.</w:t>
            </w:r>
            <w:r>
              <w:rPr>
                <w:rFonts w:ascii="Arial Narrow" w:hAnsi="Arial Narrow"/>
                <w:b/>
                <w:u w:val="single"/>
              </w:rPr>
              <w:t>09</w:t>
            </w:r>
            <w:r w:rsidRPr="001E1335">
              <w:rPr>
                <w:rFonts w:ascii="Arial Narrow" w:hAnsi="Arial Narrow"/>
                <w:b/>
                <w:u w:val="single"/>
              </w:rPr>
              <w:t>.20</w:t>
            </w:r>
            <w:r>
              <w:rPr>
                <w:rFonts w:ascii="Arial Narrow" w:hAnsi="Arial Narrow"/>
                <w:b/>
                <w:u w:val="single"/>
              </w:rPr>
              <w:t>20</w:t>
            </w:r>
            <w:r w:rsidRPr="001E1335">
              <w:rPr>
                <w:rFonts w:ascii="Arial Narrow" w:hAnsi="Arial Narrow"/>
                <w:b/>
                <w:u w:val="single"/>
              </w:rPr>
              <w:t>.-17.06.202</w:t>
            </w:r>
            <w:r>
              <w:rPr>
                <w:rFonts w:ascii="Arial Narrow" w:hAnsi="Arial Narrow"/>
                <w:b/>
                <w:u w:val="single"/>
              </w:rPr>
              <w:t>1</w:t>
            </w:r>
            <w:r w:rsidRPr="001E1335">
              <w:rPr>
                <w:rFonts w:ascii="Arial Narrow" w:hAnsi="Arial Narrow"/>
                <w:b/>
                <w:u w:val="single"/>
              </w:rPr>
              <w:t>.</w:t>
            </w:r>
          </w:p>
          <w:p w14:paraId="5E4EE7B5" w14:textId="77777777" w:rsidR="001E1335" w:rsidRPr="002C4468" w:rsidRDefault="001E1335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345" w:type="dxa"/>
          </w:tcPr>
          <w:p w14:paraId="59794B96" w14:textId="77777777" w:rsidR="00E55F56" w:rsidRPr="002C4468" w:rsidRDefault="00E55F56" w:rsidP="00E55F56">
            <w:p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2C4468">
              <w:rPr>
                <w:rFonts w:ascii="Arial Narrow" w:hAnsi="Arial Narrow"/>
                <w:sz w:val="20"/>
                <w:szCs w:val="20"/>
              </w:rPr>
              <w:t>Ministarstvo znanosti i obrazovanja</w:t>
            </w:r>
          </w:p>
          <w:p w14:paraId="1D55AF95" w14:textId="5EFABF18" w:rsidR="00E55F56" w:rsidRPr="002C4468" w:rsidRDefault="00E55F56" w:rsidP="00E55F56">
            <w:pPr>
              <w:tabs>
                <w:tab w:val="left" w:pos="4128"/>
              </w:tabs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b/>
                <w:sz w:val="20"/>
                <w:szCs w:val="20"/>
              </w:rPr>
              <w:t>Vrijednost:</w:t>
            </w:r>
            <w:r w:rsidRPr="002C446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496</w:t>
            </w:r>
            <w:r w:rsidRPr="002C4468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788</w:t>
            </w:r>
            <w:r w:rsidRPr="002C4468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>99</w:t>
            </w:r>
            <w:r w:rsidRPr="002C4468">
              <w:rPr>
                <w:rFonts w:ascii="Arial Narrow" w:hAnsi="Arial Narrow"/>
                <w:sz w:val="20"/>
                <w:szCs w:val="20"/>
              </w:rPr>
              <w:t xml:space="preserve"> kn</w:t>
            </w:r>
          </w:p>
          <w:p w14:paraId="7B3DA4CB" w14:textId="2DA7E2FA" w:rsidR="00E55F56" w:rsidRPr="002C4468" w:rsidRDefault="00E55F56" w:rsidP="00E55F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2C4468">
              <w:rPr>
                <w:rFonts w:ascii="Arial Narrow" w:hAnsi="Arial Narrow"/>
                <w:sz w:val="20"/>
                <w:szCs w:val="20"/>
              </w:rPr>
              <w:t xml:space="preserve"> pomoćnika u nastavi u školama </w:t>
            </w:r>
          </w:p>
          <w:p w14:paraId="06E7EC65" w14:textId="77777777" w:rsidR="00E55F56" w:rsidRPr="002C4468" w:rsidRDefault="00E55F56" w:rsidP="00E55F56">
            <w:p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 xml:space="preserve">Ciljevi projekta: </w:t>
            </w:r>
          </w:p>
          <w:p w14:paraId="0A64A0DB" w14:textId="77777777" w:rsidR="00E55F56" w:rsidRPr="002C4468" w:rsidRDefault="00E55F56" w:rsidP="00E55F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Integracija djece s teškoćama u razvoju u redovne obrazovne razrede</w:t>
            </w:r>
          </w:p>
          <w:p w14:paraId="517BB3F2" w14:textId="77777777" w:rsidR="00E55F56" w:rsidRPr="002C4468" w:rsidRDefault="00E55F56" w:rsidP="00E55F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Integraciju djece s teškoćama u razvoju</w:t>
            </w:r>
          </w:p>
          <w:p w14:paraId="11B32235" w14:textId="77777777" w:rsidR="00E55F56" w:rsidRPr="002C4468" w:rsidRDefault="00E55F56" w:rsidP="00E55F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Odrastanje djece s posebnim potrebama u prirodnoj okolini</w:t>
            </w:r>
          </w:p>
          <w:p w14:paraId="2034162F" w14:textId="77777777" w:rsidR="00E55F56" w:rsidRPr="002C4468" w:rsidRDefault="00E55F56" w:rsidP="00E55F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Prihvaćanje različitosti i razvoj tolerancije</w:t>
            </w:r>
          </w:p>
          <w:p w14:paraId="0943D521" w14:textId="77777777" w:rsidR="00E55F56" w:rsidRPr="002C4468" w:rsidRDefault="00E55F56" w:rsidP="00E55F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Jačanje osobnosti djece s teškoćama u razvoju</w:t>
            </w:r>
          </w:p>
          <w:p w14:paraId="141BF588" w14:textId="5B78BD4E" w:rsidR="001E1335" w:rsidRPr="002C4468" w:rsidRDefault="00E55F56" w:rsidP="00E55F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 xml:space="preserve">Zapošljavanje mladih nezaposlenih za posao </w:t>
            </w:r>
            <w:r w:rsidR="002B2FAC">
              <w:rPr>
                <w:rFonts w:ascii="Arial Narrow" w:hAnsi="Arial Narrow"/>
                <w:sz w:val="20"/>
                <w:szCs w:val="20"/>
              </w:rPr>
              <w:t>pomoćnika u nastavi</w:t>
            </w:r>
          </w:p>
        </w:tc>
      </w:tr>
      <w:tr w:rsidR="00C00CAC" w14:paraId="6C1A77BD" w14:textId="77777777" w:rsidTr="0031485F">
        <w:tc>
          <w:tcPr>
            <w:tcW w:w="2943" w:type="dxa"/>
          </w:tcPr>
          <w:p w14:paraId="7F441C4F" w14:textId="77DC25BA" w:rsidR="00C00CAC" w:rsidRPr="00C00CAC" w:rsidRDefault="00C00CAC" w:rsidP="00C00CAC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Moja podrška 4</w:t>
            </w:r>
            <w:r w:rsidRPr="00C00CAC">
              <w:rPr>
                <w:rFonts w:ascii="Arial Narrow" w:hAnsi="Arial Narrow"/>
                <w:b/>
                <w:u w:val="single"/>
              </w:rPr>
              <w:t>“-</w:t>
            </w:r>
            <w:r w:rsidR="00E2223F">
              <w:rPr>
                <w:rFonts w:ascii="Arial Narrow" w:hAnsi="Arial Narrow"/>
                <w:b/>
                <w:u w:val="single"/>
              </w:rPr>
              <w:t xml:space="preserve"> </w:t>
            </w:r>
            <w:r w:rsidRPr="00C00CAC">
              <w:rPr>
                <w:rFonts w:ascii="Arial Narrow" w:hAnsi="Arial Narrow"/>
                <w:b/>
                <w:u w:val="single"/>
              </w:rPr>
              <w:t>pomoćnici u nastavi</w:t>
            </w:r>
          </w:p>
          <w:p w14:paraId="0D71B745" w14:textId="00930A9E" w:rsidR="00C00CAC" w:rsidRDefault="00C00CAC" w:rsidP="00C00CAC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06</w:t>
            </w:r>
            <w:r w:rsidRPr="00C00CAC">
              <w:rPr>
                <w:rFonts w:ascii="Arial Narrow" w:hAnsi="Arial Narrow"/>
                <w:b/>
                <w:u w:val="single"/>
              </w:rPr>
              <w:t>.09.</w:t>
            </w:r>
            <w:r w:rsidR="00AF18FA">
              <w:rPr>
                <w:rFonts w:ascii="Arial Narrow" w:hAnsi="Arial Narrow"/>
                <w:b/>
                <w:u w:val="single"/>
              </w:rPr>
              <w:t>2021</w:t>
            </w:r>
            <w:r w:rsidRPr="00C00CAC">
              <w:rPr>
                <w:rFonts w:ascii="Arial Narrow" w:hAnsi="Arial Narrow"/>
                <w:b/>
                <w:u w:val="single"/>
              </w:rPr>
              <w:t>.-</w:t>
            </w:r>
            <w:r w:rsidR="001054C2">
              <w:rPr>
                <w:rFonts w:ascii="Arial Narrow" w:hAnsi="Arial Narrow"/>
                <w:b/>
                <w:color w:val="000000" w:themeColor="text1"/>
                <w:u w:val="single"/>
              </w:rPr>
              <w:t>30</w:t>
            </w:r>
            <w:r w:rsidRPr="00674BF4">
              <w:rPr>
                <w:rFonts w:ascii="Arial Narrow" w:hAnsi="Arial Narrow"/>
                <w:b/>
                <w:color w:val="000000" w:themeColor="text1"/>
                <w:u w:val="single"/>
              </w:rPr>
              <w:t>.06.2021.</w:t>
            </w:r>
          </w:p>
        </w:tc>
        <w:tc>
          <w:tcPr>
            <w:tcW w:w="6345" w:type="dxa"/>
          </w:tcPr>
          <w:p w14:paraId="50188B41" w14:textId="77777777" w:rsidR="00C00CAC" w:rsidRPr="002C4468" w:rsidRDefault="00C00CAC" w:rsidP="00C00CAC">
            <w:p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2C4468">
              <w:rPr>
                <w:rFonts w:ascii="Arial Narrow" w:hAnsi="Arial Narrow"/>
                <w:sz w:val="20"/>
                <w:szCs w:val="20"/>
              </w:rPr>
              <w:t>Ministarstvo znanosti i obrazovanja</w:t>
            </w:r>
          </w:p>
          <w:p w14:paraId="58A31DCB" w14:textId="31F41B7E" w:rsidR="00C00CAC" w:rsidRPr="002C4468" w:rsidRDefault="00C00CAC" w:rsidP="00C00CAC">
            <w:pPr>
              <w:tabs>
                <w:tab w:val="left" w:pos="4128"/>
              </w:tabs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b/>
                <w:sz w:val="20"/>
                <w:szCs w:val="20"/>
              </w:rPr>
              <w:t>Vrijednost:</w:t>
            </w:r>
            <w:r w:rsidRPr="002C446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F18FA">
              <w:rPr>
                <w:rFonts w:ascii="Arial Narrow" w:hAnsi="Arial Narrow"/>
                <w:sz w:val="20"/>
                <w:szCs w:val="20"/>
              </w:rPr>
              <w:t>515</w:t>
            </w:r>
            <w:r w:rsidRPr="002C4468">
              <w:rPr>
                <w:rFonts w:ascii="Arial Narrow" w:hAnsi="Arial Narrow"/>
                <w:sz w:val="20"/>
                <w:szCs w:val="20"/>
              </w:rPr>
              <w:t>.</w:t>
            </w:r>
            <w:r w:rsidR="00AF18FA">
              <w:rPr>
                <w:rFonts w:ascii="Arial Narrow" w:hAnsi="Arial Narrow"/>
                <w:sz w:val="20"/>
                <w:szCs w:val="20"/>
              </w:rPr>
              <w:t>309</w:t>
            </w:r>
            <w:r w:rsidRPr="002C4468">
              <w:rPr>
                <w:rFonts w:ascii="Arial Narrow" w:hAnsi="Arial Narrow"/>
                <w:sz w:val="20"/>
                <w:szCs w:val="20"/>
              </w:rPr>
              <w:t>,</w:t>
            </w:r>
            <w:r w:rsidR="00AF18FA">
              <w:rPr>
                <w:rFonts w:ascii="Arial Narrow" w:hAnsi="Arial Narrow"/>
                <w:sz w:val="20"/>
                <w:szCs w:val="20"/>
              </w:rPr>
              <w:t>15</w:t>
            </w:r>
            <w:r w:rsidRPr="002C4468">
              <w:rPr>
                <w:rFonts w:ascii="Arial Narrow" w:hAnsi="Arial Narrow"/>
                <w:sz w:val="20"/>
                <w:szCs w:val="20"/>
              </w:rPr>
              <w:t xml:space="preserve"> kn</w:t>
            </w:r>
          </w:p>
          <w:p w14:paraId="04BAE524" w14:textId="77777777" w:rsidR="00C00CAC" w:rsidRPr="002C4468" w:rsidRDefault="00C00CAC" w:rsidP="00C00C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2C4468">
              <w:rPr>
                <w:rFonts w:ascii="Arial Narrow" w:hAnsi="Arial Narrow"/>
                <w:sz w:val="20"/>
                <w:szCs w:val="20"/>
              </w:rPr>
              <w:t xml:space="preserve"> pomoćnika u nastavi u školama </w:t>
            </w:r>
          </w:p>
          <w:p w14:paraId="10F55B3D" w14:textId="77777777" w:rsidR="00C00CAC" w:rsidRPr="002C4468" w:rsidRDefault="00C00CAC" w:rsidP="00C00CAC">
            <w:p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 xml:space="preserve">Ciljevi projekta: </w:t>
            </w:r>
          </w:p>
          <w:p w14:paraId="2FB9FFBD" w14:textId="77777777" w:rsidR="00C00CAC" w:rsidRPr="002C4468" w:rsidRDefault="00C00CAC" w:rsidP="00C00CA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Integracija djece s teškoćama u razvoju u redovne obrazovne razrede</w:t>
            </w:r>
          </w:p>
          <w:p w14:paraId="0D94C191" w14:textId="77777777" w:rsidR="00C00CAC" w:rsidRPr="002C4468" w:rsidRDefault="00C00CAC" w:rsidP="00C00CA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Integraciju djece s teškoćama u razvoju</w:t>
            </w:r>
          </w:p>
          <w:p w14:paraId="1ED28B3B" w14:textId="77777777" w:rsidR="00C00CAC" w:rsidRPr="002C4468" w:rsidRDefault="00C00CAC" w:rsidP="00C00CA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Odrastanje djece s posebnim potrebama u prirodnoj okolini</w:t>
            </w:r>
          </w:p>
          <w:p w14:paraId="0E3408B7" w14:textId="77777777" w:rsidR="00C00CAC" w:rsidRPr="002C4468" w:rsidRDefault="00C00CAC" w:rsidP="00C00CA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Prihvaćanje različitosti i razvoj tolerancije</w:t>
            </w:r>
          </w:p>
          <w:p w14:paraId="7D3F0362" w14:textId="77777777" w:rsidR="00C00CAC" w:rsidRPr="002C4468" w:rsidRDefault="00C00CAC" w:rsidP="00C00CA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Jačanje osobnosti djece s teškoćama u razvoju</w:t>
            </w:r>
          </w:p>
          <w:p w14:paraId="5E9097C0" w14:textId="7571BB90" w:rsidR="00C00CAC" w:rsidRPr="002C4468" w:rsidRDefault="00C00CAC" w:rsidP="00C00C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 xml:space="preserve">Zapošljavanje mladih nezaposlenih za posao </w:t>
            </w:r>
            <w:r>
              <w:rPr>
                <w:rFonts w:ascii="Arial Narrow" w:hAnsi="Arial Narrow"/>
                <w:sz w:val="20"/>
                <w:szCs w:val="20"/>
              </w:rPr>
              <w:t>pomoćnika u nastavi</w:t>
            </w:r>
          </w:p>
        </w:tc>
      </w:tr>
      <w:tr w:rsidR="00C2042A" w14:paraId="696D9EE3" w14:textId="77777777" w:rsidTr="0031485F">
        <w:tc>
          <w:tcPr>
            <w:tcW w:w="2943" w:type="dxa"/>
          </w:tcPr>
          <w:p w14:paraId="4E08BE1A" w14:textId="3213446E" w:rsidR="00C2042A" w:rsidRDefault="00C2042A" w:rsidP="001E1335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345" w:type="dxa"/>
          </w:tcPr>
          <w:p w14:paraId="4071D10C" w14:textId="1938C611" w:rsidR="0039527A" w:rsidRPr="0039527A" w:rsidRDefault="0039527A" w:rsidP="00E55F56">
            <w:pPr>
              <w:numPr>
                <w:ilvl w:val="0"/>
                <w:numId w:val="19"/>
              </w:num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AE1BB2" w14:paraId="08F6A93D" w14:textId="77777777" w:rsidTr="0031485F">
        <w:tc>
          <w:tcPr>
            <w:tcW w:w="2943" w:type="dxa"/>
          </w:tcPr>
          <w:p w14:paraId="482EF681" w14:textId="53296802" w:rsidR="00AE1BB2" w:rsidRDefault="00AE1BB2" w:rsidP="001E1335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„</w:t>
            </w:r>
            <w:r w:rsidR="00C00CAC">
              <w:rPr>
                <w:rFonts w:ascii="Arial Narrow" w:hAnsi="Arial Narrow"/>
                <w:b/>
                <w:u w:val="single"/>
              </w:rPr>
              <w:t>Zvono</w:t>
            </w:r>
            <w:r w:rsidR="00E2223F">
              <w:rPr>
                <w:rFonts w:ascii="Arial Narrow" w:hAnsi="Arial Narrow"/>
                <w:b/>
                <w:u w:val="single"/>
              </w:rPr>
              <w:t xml:space="preserve"> </w:t>
            </w:r>
            <w:r w:rsidR="00E2223F" w:rsidRPr="00E2223F">
              <w:rPr>
                <w:rFonts w:ascii="Arial Narrow" w:hAnsi="Arial Narrow"/>
                <w:b/>
                <w:u w:val="single"/>
              </w:rPr>
              <w:t>i</w:t>
            </w:r>
            <w:r w:rsidRPr="00E2223F">
              <w:rPr>
                <w:rFonts w:ascii="Arial Narrow" w:hAnsi="Arial Narrow"/>
                <w:b/>
                <w:u w:val="single"/>
              </w:rPr>
              <w:t>nclusive“</w:t>
            </w:r>
          </w:p>
          <w:p w14:paraId="48E21E76" w14:textId="5057F6E6" w:rsidR="00AE1BB2" w:rsidRDefault="00C00CAC" w:rsidP="001E1335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01.01.2021.-31.12.2021</w:t>
            </w:r>
            <w:r w:rsidR="00AE1BB2">
              <w:rPr>
                <w:rFonts w:ascii="Arial Narrow" w:hAnsi="Arial Narrow"/>
                <w:b/>
                <w:u w:val="single"/>
              </w:rPr>
              <w:t>.</w:t>
            </w:r>
          </w:p>
        </w:tc>
        <w:tc>
          <w:tcPr>
            <w:tcW w:w="6345" w:type="dxa"/>
          </w:tcPr>
          <w:p w14:paraId="504A390F" w14:textId="31A9212A" w:rsidR="00AE1BB2" w:rsidRDefault="00AE1BB2" w:rsidP="00AE1B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="00941704" w:rsidRPr="00941704">
              <w:rPr>
                <w:rFonts w:ascii="Arial Narrow" w:hAnsi="Arial Narrow"/>
                <w:bCs/>
                <w:sz w:val="20"/>
                <w:szCs w:val="20"/>
              </w:rPr>
              <w:t>Ministarstvo rada i mirovinskog sustava, obitelji i socijalne politike</w:t>
            </w:r>
          </w:p>
          <w:p w14:paraId="4A7BD7E1" w14:textId="15B6CDBB" w:rsidR="00AE1BB2" w:rsidRDefault="00AE1BB2" w:rsidP="00AE1BB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="00C00CAC">
              <w:rPr>
                <w:rFonts w:ascii="Arial Narrow" w:hAnsi="Arial Narrow"/>
                <w:bCs/>
                <w:sz w:val="20"/>
                <w:szCs w:val="20"/>
              </w:rPr>
              <w:t>75</w:t>
            </w:r>
            <w:r w:rsidRPr="00AE1BB2">
              <w:rPr>
                <w:rFonts w:ascii="Arial Narrow" w:hAnsi="Arial Narrow"/>
                <w:bCs/>
                <w:sz w:val="20"/>
                <w:szCs w:val="20"/>
              </w:rPr>
              <w:t>.000,00 kn</w:t>
            </w:r>
          </w:p>
          <w:p w14:paraId="064DE2A5" w14:textId="77777777" w:rsidR="00AE1BB2" w:rsidRPr="009A155F" w:rsidRDefault="0054419B" w:rsidP="00E55F5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A155F">
              <w:rPr>
                <w:rFonts w:ascii="Arial Narrow" w:hAnsi="Arial Narrow"/>
                <w:bCs/>
                <w:sz w:val="20"/>
                <w:szCs w:val="20"/>
              </w:rPr>
              <w:t xml:space="preserve">Ciljevi projekta: </w:t>
            </w:r>
          </w:p>
          <w:p w14:paraId="2E4A61D9" w14:textId="77777777" w:rsidR="009A155F" w:rsidRPr="009A155F" w:rsidRDefault="009A155F" w:rsidP="009A155F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9A155F">
              <w:rPr>
                <w:rFonts w:ascii="Arial Narrow" w:hAnsi="Arial Narrow"/>
                <w:bCs/>
                <w:sz w:val="20"/>
                <w:szCs w:val="20"/>
              </w:rPr>
              <w:t xml:space="preserve">stvaranje poticajnog okruženja za poboljšanje kvalitete života svih članova zajednice, posebno obitelji slabijeg imovinskog statusa, stanovnika ruralnih područja i marginaliziranih skupina društva.  </w:t>
            </w:r>
          </w:p>
          <w:p w14:paraId="74FC8FA8" w14:textId="769896F3" w:rsidR="009A155F" w:rsidRPr="009A155F" w:rsidRDefault="009A155F" w:rsidP="009A155F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9A155F">
              <w:rPr>
                <w:rFonts w:ascii="Arial Narrow" w:hAnsi="Arial Narrow"/>
                <w:bCs/>
                <w:sz w:val="20"/>
                <w:szCs w:val="20"/>
              </w:rPr>
              <w:t>doprinijeti rješavanju problema u zajednici te osnaživati pojedince i društvo u cjelini, smanjiti socijalnu isključenost i razlike u društvu kroz promoviranje i razvoj volonterstva na području gradova Belišće i Valpovo.</w:t>
            </w:r>
          </w:p>
          <w:p w14:paraId="25B76DA9" w14:textId="09883A9D" w:rsidR="009A155F" w:rsidRPr="009A155F" w:rsidRDefault="009A155F" w:rsidP="00E55F56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 Unicode MS" w:hAnsi="Arial Narrow"/>
                <w:bCs/>
                <w:sz w:val="20"/>
                <w:szCs w:val="20"/>
              </w:rPr>
            </w:pPr>
            <w:r w:rsidRPr="009A155F">
              <w:rPr>
                <w:rFonts w:ascii="Arial Narrow" w:hAnsi="Arial Narrow"/>
                <w:bCs/>
                <w:sz w:val="20"/>
                <w:szCs w:val="20"/>
              </w:rPr>
              <w:t>razvoj inkluzivnih volonterskih programa.</w:t>
            </w:r>
          </w:p>
        </w:tc>
      </w:tr>
      <w:tr w:rsidR="001977A6" w14:paraId="06059EF6" w14:textId="77777777" w:rsidTr="0031485F">
        <w:tc>
          <w:tcPr>
            <w:tcW w:w="2943" w:type="dxa"/>
          </w:tcPr>
          <w:p w14:paraId="5291CBF0" w14:textId="57BCE5FA" w:rsidR="004E6C89" w:rsidRDefault="004E6C89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 „Zaželi bolje!“</w:t>
            </w:r>
          </w:p>
          <w:p w14:paraId="486155F8" w14:textId="3E49A71B" w:rsidR="002B2FAC" w:rsidRDefault="004E6C89" w:rsidP="004E6C89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01.08.2020.-01.02.2022.</w:t>
            </w:r>
          </w:p>
        </w:tc>
        <w:tc>
          <w:tcPr>
            <w:tcW w:w="6345" w:type="dxa"/>
          </w:tcPr>
          <w:p w14:paraId="165ED410" w14:textId="77777777" w:rsidR="004E6C89" w:rsidRPr="00090476" w:rsidRDefault="004E6C89" w:rsidP="004E6C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0476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090476">
              <w:rPr>
                <w:rFonts w:ascii="Arial Narrow" w:hAnsi="Arial Narrow"/>
                <w:sz w:val="20"/>
                <w:szCs w:val="20"/>
              </w:rPr>
              <w:t>Ministarstvo rada i mirovinskog sustava, obitelji i socijalne politike</w:t>
            </w:r>
          </w:p>
          <w:p w14:paraId="4EFA39AF" w14:textId="77777777" w:rsidR="004E6C89" w:rsidRPr="00737620" w:rsidRDefault="004E6C89" w:rsidP="004E6C8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90476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Pr="00737620">
              <w:rPr>
                <w:rFonts w:ascii="Arial Narrow" w:hAnsi="Arial Narrow"/>
                <w:bCs/>
                <w:sz w:val="20"/>
                <w:szCs w:val="20"/>
              </w:rPr>
              <w:t>460.950,00 kn</w:t>
            </w:r>
          </w:p>
          <w:p w14:paraId="7083E08A" w14:textId="77777777" w:rsidR="004E6C89" w:rsidRPr="00737620" w:rsidRDefault="004E6C89" w:rsidP="004E6C8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37620">
              <w:rPr>
                <w:rFonts w:ascii="Arial Narrow" w:hAnsi="Arial Narrow"/>
                <w:bCs/>
                <w:sz w:val="20"/>
                <w:szCs w:val="20"/>
              </w:rPr>
              <w:t>Ciljevi projekta:</w:t>
            </w:r>
          </w:p>
          <w:p w14:paraId="0E49F28A" w14:textId="77777777" w:rsidR="004E6C89" w:rsidRDefault="004E6C89" w:rsidP="004E6C8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zapošljavanje 5 pripadnica ciljane skupine</w:t>
            </w:r>
          </w:p>
          <w:p w14:paraId="592BF292" w14:textId="4D81204C" w:rsidR="001977A6" w:rsidRPr="00A35383" w:rsidRDefault="004E6C89" w:rsidP="00AE1BB2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pružanje usluga potpore i podrške starijim osobama i osobama u nepovoljnom položaju prema najmanje 6 krajnjih korisnika u jednom mjesecu uz mogućnost isporuke  paketa kućanskih i osnovnih higijenskih potrepština prema svakom krajnjem korisniku</w:t>
            </w:r>
          </w:p>
        </w:tc>
      </w:tr>
      <w:tr w:rsidR="004E6C89" w14:paraId="258F1F55" w14:textId="77777777" w:rsidTr="0031485F">
        <w:tc>
          <w:tcPr>
            <w:tcW w:w="2943" w:type="dxa"/>
          </w:tcPr>
          <w:p w14:paraId="7EB1D1EC" w14:textId="4135D46E" w:rsidR="004E6C89" w:rsidRPr="005F1F23" w:rsidRDefault="004E6C89" w:rsidP="004E6C89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8F5F10">
              <w:rPr>
                <w:rFonts w:ascii="Arial Narrow" w:hAnsi="Arial Narrow"/>
                <w:b/>
              </w:rPr>
              <w:t>„</w:t>
            </w:r>
            <w:r w:rsidR="00AF18FA" w:rsidRPr="005F1F23">
              <w:rPr>
                <w:rFonts w:ascii="Arial Narrow" w:hAnsi="Arial Narrow"/>
                <w:b/>
                <w:u w:val="single"/>
              </w:rPr>
              <w:t>Mjesto za mene</w:t>
            </w:r>
            <w:r w:rsidRPr="005F1F23">
              <w:rPr>
                <w:rFonts w:ascii="Arial Narrow" w:hAnsi="Arial Narrow"/>
                <w:b/>
                <w:u w:val="single"/>
              </w:rPr>
              <w:t>“</w:t>
            </w:r>
          </w:p>
          <w:p w14:paraId="4486B665" w14:textId="31EEE759" w:rsidR="004E6C89" w:rsidRDefault="00AF18FA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5F1F23">
              <w:rPr>
                <w:rFonts w:ascii="Arial Narrow" w:hAnsi="Arial Narrow"/>
                <w:b/>
                <w:u w:val="single"/>
              </w:rPr>
              <w:t>16.04.2021.-31.12.2021</w:t>
            </w:r>
            <w:r w:rsidR="004E6C89" w:rsidRPr="005F1F23">
              <w:rPr>
                <w:rFonts w:ascii="Arial Narrow" w:hAnsi="Arial Narrow"/>
                <w:b/>
                <w:u w:val="single"/>
              </w:rPr>
              <w:t>.</w:t>
            </w:r>
          </w:p>
        </w:tc>
        <w:tc>
          <w:tcPr>
            <w:tcW w:w="6345" w:type="dxa"/>
          </w:tcPr>
          <w:p w14:paraId="558549C2" w14:textId="77777777" w:rsidR="004E6C89" w:rsidRPr="00737620" w:rsidRDefault="004E6C89" w:rsidP="004E6C89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Financira: </w:t>
            </w:r>
            <w:r w:rsidRPr="0073762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Grad Belišće</w:t>
            </w:r>
          </w:p>
          <w:p w14:paraId="756B8133" w14:textId="77777777" w:rsidR="004E6C89" w:rsidRPr="0088423C" w:rsidRDefault="004E6C89" w:rsidP="004E6C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Vrijednost: </w:t>
            </w:r>
            <w:r w:rsidRPr="00737620">
              <w:rPr>
                <w:rFonts w:ascii="Arial Narrow" w:hAnsi="Arial Narrow"/>
                <w:bCs/>
                <w:sz w:val="20"/>
                <w:szCs w:val="20"/>
              </w:rPr>
              <w:t>6.000,00 kn</w:t>
            </w:r>
          </w:p>
          <w:p w14:paraId="384866AE" w14:textId="001CC5F2" w:rsidR="004E6C89" w:rsidRPr="0085311C" w:rsidRDefault="0085311C" w:rsidP="004E6C8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5311C">
              <w:rPr>
                <w:rFonts w:ascii="Arial Narrow" w:hAnsi="Arial Narrow"/>
                <w:bCs/>
                <w:sz w:val="20"/>
                <w:szCs w:val="20"/>
              </w:rPr>
              <w:t>Ciljevi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projekta</w:t>
            </w:r>
            <w:r w:rsidRPr="0085311C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</w:p>
          <w:p w14:paraId="15265D51" w14:textId="60B31818" w:rsidR="0085311C" w:rsidRPr="0085311C" w:rsidRDefault="0085311C" w:rsidP="0085311C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85311C">
              <w:rPr>
                <w:rFonts w:ascii="Arial Narrow" w:hAnsi="Arial Narrow"/>
                <w:bCs/>
                <w:sz w:val="20"/>
                <w:szCs w:val="20"/>
              </w:rPr>
              <w:lastRenderedPageBreak/>
              <w:t>povećanje kvalitete socijalnih usluga za mlade s invaliditetom</w:t>
            </w:r>
          </w:p>
          <w:p w14:paraId="7BD6BC12" w14:textId="5CB26F55" w:rsidR="0085311C" w:rsidRPr="0085311C" w:rsidRDefault="0085311C" w:rsidP="0085311C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85311C">
              <w:rPr>
                <w:rFonts w:ascii="Arial Narrow" w:hAnsi="Arial Narrow"/>
                <w:bCs/>
                <w:sz w:val="20"/>
                <w:szCs w:val="20"/>
              </w:rPr>
              <w:t>jačanje kompetencija stručnjaka</w:t>
            </w:r>
          </w:p>
          <w:p w14:paraId="133F4C85" w14:textId="14458F35" w:rsidR="0085311C" w:rsidRPr="0085311C" w:rsidRDefault="0085311C" w:rsidP="0085311C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85311C">
              <w:rPr>
                <w:rFonts w:ascii="Arial Narrow" w:hAnsi="Arial Narrow"/>
                <w:bCs/>
                <w:sz w:val="20"/>
                <w:szCs w:val="20"/>
              </w:rPr>
              <w:t>stvaranje ugodnog i funkcionalnog radnog okruženja</w:t>
            </w:r>
          </w:p>
          <w:p w14:paraId="6D715BE7" w14:textId="6013534E" w:rsidR="0085311C" w:rsidRPr="0085311C" w:rsidRDefault="0085311C" w:rsidP="004E6C8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5311C">
              <w:rPr>
                <w:rFonts w:ascii="Arial Narrow" w:hAnsi="Arial Narrow"/>
                <w:bCs/>
                <w:sz w:val="20"/>
                <w:szCs w:val="20"/>
              </w:rPr>
              <w:t xml:space="preserve">Aktivnosti: </w:t>
            </w:r>
          </w:p>
          <w:p w14:paraId="20E9CA71" w14:textId="4CE88E37" w:rsidR="0085311C" w:rsidRPr="0085311C" w:rsidRDefault="0085311C" w:rsidP="0085311C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85311C">
              <w:rPr>
                <w:rFonts w:ascii="Arial Narrow" w:hAnsi="Arial Narrow"/>
                <w:bCs/>
                <w:sz w:val="20"/>
                <w:szCs w:val="20"/>
              </w:rPr>
              <w:t>psihosocijalna podrška osobama s invaliditetom (individualno i grupno savjetovanje)</w:t>
            </w:r>
          </w:p>
          <w:p w14:paraId="024C4499" w14:textId="5BC483E6" w:rsidR="0085311C" w:rsidRPr="0085311C" w:rsidRDefault="0085311C" w:rsidP="0085311C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85311C">
              <w:rPr>
                <w:rFonts w:ascii="Arial Narrow" w:hAnsi="Arial Narrow"/>
                <w:bCs/>
                <w:sz w:val="20"/>
                <w:szCs w:val="20"/>
              </w:rPr>
              <w:t>edukacija stručnjaka koji rade s osobama s invaliditetom</w:t>
            </w:r>
          </w:p>
          <w:p w14:paraId="7F100B51" w14:textId="12706D95" w:rsidR="004E6C89" w:rsidRPr="0085311C" w:rsidRDefault="0085311C" w:rsidP="004E6C8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85311C">
              <w:rPr>
                <w:rFonts w:ascii="Arial Narrow" w:hAnsi="Arial Narrow"/>
                <w:bCs/>
                <w:sz w:val="20"/>
                <w:szCs w:val="20"/>
              </w:rPr>
              <w:t>radionice za osnaživanje osoba s invaliditetom</w:t>
            </w:r>
          </w:p>
        </w:tc>
      </w:tr>
      <w:tr w:rsidR="00566394" w14:paraId="11D16AA6" w14:textId="77777777" w:rsidTr="0031485F">
        <w:tc>
          <w:tcPr>
            <w:tcW w:w="2943" w:type="dxa"/>
          </w:tcPr>
          <w:p w14:paraId="395A3673" w14:textId="54E7BC4F" w:rsidR="00566394" w:rsidRPr="005F1F23" w:rsidRDefault="00566394" w:rsidP="004E6C89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5F1F23">
              <w:rPr>
                <w:rFonts w:ascii="Arial Narrow" w:hAnsi="Arial Narrow"/>
                <w:b/>
                <w:u w:val="single"/>
              </w:rPr>
              <w:lastRenderedPageBreak/>
              <w:t>Mobilna volonterska služba</w:t>
            </w:r>
          </w:p>
          <w:p w14:paraId="32CD8EFB" w14:textId="592FF711" w:rsidR="00566394" w:rsidRPr="008F5F10" w:rsidRDefault="00566394" w:rsidP="004E6C89">
            <w:pPr>
              <w:jc w:val="center"/>
              <w:rPr>
                <w:rFonts w:ascii="Arial Narrow" w:hAnsi="Arial Narrow"/>
                <w:b/>
              </w:rPr>
            </w:pPr>
            <w:r w:rsidRPr="005F1F23">
              <w:rPr>
                <w:rFonts w:ascii="Arial Narrow" w:hAnsi="Arial Narrow"/>
                <w:b/>
                <w:u w:val="single"/>
              </w:rPr>
              <w:t>01.05.2021.-31.07.2021.</w:t>
            </w:r>
          </w:p>
        </w:tc>
        <w:tc>
          <w:tcPr>
            <w:tcW w:w="6345" w:type="dxa"/>
          </w:tcPr>
          <w:p w14:paraId="457B97F3" w14:textId="77777777" w:rsidR="00566394" w:rsidRPr="00566394" w:rsidRDefault="00566394" w:rsidP="0056639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6639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Financira: </w:t>
            </w:r>
            <w:r w:rsidRPr="00566394">
              <w:rPr>
                <w:rFonts w:ascii="Arial Narrow" w:hAnsi="Arial Narrow"/>
                <w:color w:val="000000" w:themeColor="text1"/>
                <w:sz w:val="20"/>
                <w:szCs w:val="20"/>
              </w:rPr>
              <w:t>Norveški fond – Fond za aktivno građanstvo</w:t>
            </w:r>
          </w:p>
          <w:p w14:paraId="31811E98" w14:textId="6FE564E5" w:rsidR="00566394" w:rsidRPr="00566394" w:rsidRDefault="00566394" w:rsidP="0056639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6639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Vrijednost: </w:t>
            </w:r>
            <w:r w:rsidR="00A5678F" w:rsidRPr="00A5678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4.999,11 </w:t>
            </w:r>
            <w:r w:rsidRPr="00CB7704">
              <w:rPr>
                <w:rFonts w:ascii="Arial Narrow" w:hAnsi="Arial Narrow"/>
                <w:color w:val="000000" w:themeColor="text1"/>
                <w:sz w:val="20"/>
                <w:szCs w:val="20"/>
              </w:rPr>
              <w:t>€</w:t>
            </w:r>
          </w:p>
          <w:p w14:paraId="406A26D1" w14:textId="77777777" w:rsidR="00566394" w:rsidRDefault="00566394" w:rsidP="0056639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6639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Ciljevi projekta:</w:t>
            </w:r>
            <w:r w:rsidR="0094170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41A24D6" w14:textId="77777777" w:rsidR="00941704" w:rsidRPr="00CB7704" w:rsidRDefault="00941704" w:rsidP="00941704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7704">
              <w:rPr>
                <w:rFonts w:ascii="Arial Narrow" w:hAnsi="Arial Narrow"/>
                <w:color w:val="000000" w:themeColor="text1"/>
                <w:sz w:val="20"/>
                <w:szCs w:val="20"/>
              </w:rPr>
              <w:t>organizirati mobilnu volontersku službu u potresom pogođenom području</w:t>
            </w:r>
          </w:p>
          <w:p w14:paraId="43A60A1F" w14:textId="77777777" w:rsidR="00941704" w:rsidRPr="00CB7704" w:rsidRDefault="00941704" w:rsidP="00941704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7704">
              <w:rPr>
                <w:rFonts w:ascii="Arial Narrow" w:hAnsi="Arial Narrow"/>
                <w:color w:val="000000" w:themeColor="text1"/>
                <w:sz w:val="20"/>
                <w:szCs w:val="20"/>
              </w:rPr>
              <w:t>osnažiti VC Petrinja</w:t>
            </w:r>
          </w:p>
          <w:p w14:paraId="1CB6059D" w14:textId="77777777" w:rsidR="00941704" w:rsidRPr="00CB7704" w:rsidRDefault="00941704" w:rsidP="00941704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7704">
              <w:rPr>
                <w:rFonts w:ascii="Arial Narrow" w:hAnsi="Arial Narrow"/>
                <w:color w:val="000000" w:themeColor="text1"/>
                <w:sz w:val="20"/>
                <w:szCs w:val="20"/>
              </w:rPr>
              <w:t>kreirati</w:t>
            </w:r>
            <w:r w:rsidR="00CB7704" w:rsidRPr="00CB770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metode za rješavanje potreba lokalne zajednice</w:t>
            </w:r>
          </w:p>
          <w:p w14:paraId="12F3109F" w14:textId="02D34BFC" w:rsidR="00CB7704" w:rsidRPr="00941704" w:rsidRDefault="00CB7704" w:rsidP="00941704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B7704">
              <w:rPr>
                <w:rFonts w:ascii="Arial Narrow" w:hAnsi="Arial Narrow"/>
                <w:color w:val="000000" w:themeColor="text1"/>
                <w:sz w:val="20"/>
                <w:szCs w:val="20"/>
              </w:rPr>
              <w:t>transfer znanja na dionike u lokalnoj zajednici</w:t>
            </w:r>
          </w:p>
        </w:tc>
      </w:tr>
      <w:tr w:rsidR="00320D56" w14:paraId="78499455" w14:textId="77777777" w:rsidTr="0031485F">
        <w:tc>
          <w:tcPr>
            <w:tcW w:w="2943" w:type="dxa"/>
          </w:tcPr>
          <w:p w14:paraId="7569D568" w14:textId="0E0221B1" w:rsidR="00320D56" w:rsidRPr="00320D56" w:rsidRDefault="00320D56" w:rsidP="004E6C89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320D56">
              <w:rPr>
                <w:rFonts w:ascii="Arial Narrow" w:hAnsi="Arial Narrow"/>
                <w:b/>
                <w:u w:val="single"/>
              </w:rPr>
              <w:t>Održivi odgoj za održivi razvoj</w:t>
            </w:r>
          </w:p>
          <w:p w14:paraId="10F3FC35" w14:textId="72CFBD73" w:rsidR="00320D56" w:rsidRDefault="00F16E55" w:rsidP="004E6C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08.11.2021.-31.08</w:t>
            </w:r>
            <w:r w:rsidR="00320D56" w:rsidRPr="00EB5F15">
              <w:rPr>
                <w:rFonts w:ascii="Arial Narrow" w:hAnsi="Arial Narrow"/>
                <w:b/>
                <w:u w:val="single"/>
              </w:rPr>
              <w:t>.2022.</w:t>
            </w:r>
            <w:r w:rsidR="00EB5F15" w:rsidRPr="00EB5F15">
              <w:rPr>
                <w:rFonts w:ascii="Arial Narrow" w:hAnsi="Arial Narrow"/>
                <w:b/>
                <w:u w:val="single"/>
              </w:rPr>
              <w:t xml:space="preserve"> </w:t>
            </w:r>
          </w:p>
        </w:tc>
        <w:tc>
          <w:tcPr>
            <w:tcW w:w="6345" w:type="dxa"/>
          </w:tcPr>
          <w:p w14:paraId="2C2DF229" w14:textId="1670BE0F" w:rsidR="00320D56" w:rsidRPr="00320D56" w:rsidRDefault="00320D56" w:rsidP="00320D5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20D5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Financira: </w:t>
            </w:r>
            <w:r w:rsidRPr="00320D56">
              <w:rPr>
                <w:rFonts w:ascii="Arial Narrow" w:hAnsi="Arial Narrow"/>
                <w:color w:val="000000" w:themeColor="text1"/>
                <w:sz w:val="20"/>
                <w:szCs w:val="20"/>
              </w:rPr>
              <w:t>Ministarstvo znanosti i obrazovanja</w:t>
            </w:r>
          </w:p>
          <w:p w14:paraId="79AFCB49" w14:textId="488B5D46" w:rsidR="00320D56" w:rsidRPr="00320D56" w:rsidRDefault="00320D56" w:rsidP="00320D56">
            <w:pPr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pPr>
            <w:r w:rsidRPr="00320D5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Vrijednost: </w:t>
            </w:r>
            <w:r w:rsidRPr="0016275E">
              <w:rPr>
                <w:rFonts w:ascii="Arial Narrow" w:hAnsi="Arial Narrow"/>
                <w:color w:val="000000" w:themeColor="text1"/>
                <w:sz w:val="20"/>
                <w:szCs w:val="20"/>
              </w:rPr>
              <w:t>136.000,00 kn</w:t>
            </w:r>
          </w:p>
          <w:p w14:paraId="7C008BFC" w14:textId="77777777" w:rsidR="00320D56" w:rsidRDefault="00320D56" w:rsidP="00320D5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20D5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Ciljevi projekta:</w:t>
            </w:r>
          </w:p>
          <w:p w14:paraId="4EF2E55F" w14:textId="77777777" w:rsidR="0016275E" w:rsidRPr="0016275E" w:rsidRDefault="0016275E" w:rsidP="0016275E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6275E">
              <w:rPr>
                <w:rFonts w:ascii="Arial Narrow" w:hAnsi="Arial Narrow"/>
                <w:color w:val="000000" w:themeColor="text1"/>
                <w:sz w:val="20"/>
                <w:szCs w:val="20"/>
              </w:rPr>
              <w:t>ponuditi izvaninstitucionalne sadržaje</w:t>
            </w:r>
          </w:p>
          <w:p w14:paraId="43A2AC66" w14:textId="5938E4C6" w:rsidR="0016275E" w:rsidRPr="0016275E" w:rsidRDefault="0016275E" w:rsidP="0016275E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6275E">
              <w:rPr>
                <w:rFonts w:ascii="Arial Narrow" w:hAnsi="Arial Narrow"/>
                <w:color w:val="000000" w:themeColor="text1"/>
                <w:sz w:val="20"/>
                <w:szCs w:val="20"/>
              </w:rPr>
              <w:t>uključiti učenike opće populacije i učenike s posebnim odgojno-obrazovnim potrebama u rad</w:t>
            </w:r>
          </w:p>
          <w:p w14:paraId="2BBDA8FD" w14:textId="6625F51A" w:rsidR="0016275E" w:rsidRPr="0016275E" w:rsidRDefault="0016275E" w:rsidP="0016275E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6275E">
              <w:rPr>
                <w:rFonts w:ascii="Arial Narrow" w:hAnsi="Arial Narrow"/>
                <w:color w:val="000000" w:themeColor="text1"/>
                <w:sz w:val="20"/>
                <w:szCs w:val="20"/>
              </w:rPr>
              <w:t>podići razinu svijesti djece i mladih o aktivnom građanstvu</w:t>
            </w:r>
          </w:p>
          <w:p w14:paraId="7DDBD11F" w14:textId="1817DA7F" w:rsidR="0016275E" w:rsidRPr="0016275E" w:rsidRDefault="0016275E" w:rsidP="0016275E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6275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provesti ciklus radionica o održivom razvoju </w:t>
            </w:r>
          </w:p>
          <w:p w14:paraId="7B1F3BE4" w14:textId="18D997C7" w:rsidR="0016275E" w:rsidRPr="0016275E" w:rsidRDefault="0016275E" w:rsidP="0016275E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6275E">
              <w:rPr>
                <w:rFonts w:ascii="Arial Narrow" w:hAnsi="Arial Narrow"/>
                <w:color w:val="000000" w:themeColor="text1"/>
                <w:sz w:val="20"/>
                <w:szCs w:val="20"/>
              </w:rPr>
              <w:t>upoznati lokalnu zajednicu s mogućnostima koje nude izvaninstitucionalni sadržaji</w:t>
            </w:r>
          </w:p>
        </w:tc>
      </w:tr>
      <w:tr w:rsidR="007D549C" w14:paraId="4161D8C2" w14:textId="77777777" w:rsidTr="0031485F">
        <w:tc>
          <w:tcPr>
            <w:tcW w:w="2943" w:type="dxa"/>
          </w:tcPr>
          <w:p w14:paraId="0114A7EA" w14:textId="46CD27D4" w:rsidR="007D549C" w:rsidRPr="003502BC" w:rsidRDefault="007D549C" w:rsidP="004E6C89">
            <w:pPr>
              <w:jc w:val="center"/>
              <w:rPr>
                <w:rFonts w:cstheme="minorHAnsi"/>
                <w:bCs/>
                <w:sz w:val="36"/>
                <w:szCs w:val="36"/>
              </w:rPr>
            </w:pPr>
            <w:r w:rsidRPr="003502BC">
              <w:rPr>
                <w:rFonts w:cstheme="minorHAnsi"/>
                <w:bCs/>
                <w:sz w:val="36"/>
                <w:szCs w:val="36"/>
              </w:rPr>
              <w:t>PARTNERSTVA</w:t>
            </w:r>
          </w:p>
        </w:tc>
        <w:tc>
          <w:tcPr>
            <w:tcW w:w="6345" w:type="dxa"/>
          </w:tcPr>
          <w:p w14:paraId="107A5D81" w14:textId="77777777" w:rsidR="007D549C" w:rsidRPr="007D549C" w:rsidRDefault="007D549C" w:rsidP="0085311C">
            <w:pPr>
              <w:pStyle w:val="ListParagrap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E6C89" w14:paraId="6DCD0D41" w14:textId="77777777" w:rsidTr="00A35383">
        <w:trPr>
          <w:trHeight w:val="1364"/>
        </w:trPr>
        <w:tc>
          <w:tcPr>
            <w:tcW w:w="2943" w:type="dxa"/>
          </w:tcPr>
          <w:p w14:paraId="283926B4" w14:textId="677B5DEC" w:rsidR="004E6C89" w:rsidRPr="009D2BB9" w:rsidRDefault="004E6C89" w:rsidP="004E6C89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D2BB9">
              <w:rPr>
                <w:rFonts w:ascii="Arial Narrow" w:hAnsi="Arial Narrow"/>
                <w:b/>
                <w:u w:val="single"/>
              </w:rPr>
              <w:t xml:space="preserve"> „Znanjem i inovacijama prema rastu konkurentnosti turizma kontinentalne Hrvatske“  Partnerstvo „Janus“</w:t>
            </w:r>
          </w:p>
          <w:p w14:paraId="15A6ECBF" w14:textId="7B8D62A5" w:rsidR="009D2BB9" w:rsidRPr="00A35383" w:rsidRDefault="009D2BB9" w:rsidP="00A35383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D2BB9">
              <w:rPr>
                <w:rFonts w:ascii="Arial Narrow" w:hAnsi="Arial Narrow"/>
                <w:b/>
                <w:u w:val="single"/>
              </w:rPr>
              <w:t>23.04.2019.- 23.04.2021.</w:t>
            </w:r>
          </w:p>
        </w:tc>
        <w:tc>
          <w:tcPr>
            <w:tcW w:w="6345" w:type="dxa"/>
          </w:tcPr>
          <w:p w14:paraId="7E0091D0" w14:textId="3D93A1C1" w:rsidR="009D2BB9" w:rsidRPr="00737620" w:rsidRDefault="009D2BB9" w:rsidP="009D2B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D2BB9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737620">
              <w:rPr>
                <w:rFonts w:ascii="Arial Narrow" w:hAnsi="Arial Narrow"/>
                <w:bCs/>
                <w:sz w:val="20"/>
                <w:szCs w:val="20"/>
              </w:rPr>
              <w:t>ESF – Hrvatski zavod za zapošljavanje</w:t>
            </w:r>
          </w:p>
          <w:p w14:paraId="63B14CD7" w14:textId="64B0A373" w:rsidR="009D2BB9" w:rsidRPr="009D2BB9" w:rsidRDefault="009D2BB9" w:rsidP="009D2BB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D2BB9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Pr="00737620">
              <w:rPr>
                <w:rFonts w:ascii="Arial Narrow" w:hAnsi="Arial Narrow"/>
                <w:bCs/>
                <w:sz w:val="20"/>
                <w:szCs w:val="20"/>
              </w:rPr>
              <w:t>1.957.088,97 kn</w:t>
            </w:r>
          </w:p>
          <w:p w14:paraId="61A954DC" w14:textId="77777777" w:rsidR="009D2BB9" w:rsidRPr="009D2BB9" w:rsidRDefault="004E6C89" w:rsidP="004E6C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D2BB9">
              <w:rPr>
                <w:rFonts w:ascii="Arial Narrow" w:hAnsi="Arial Narrow"/>
                <w:b/>
                <w:sz w:val="20"/>
                <w:szCs w:val="20"/>
              </w:rPr>
              <w:t xml:space="preserve">Ciljevi: </w:t>
            </w:r>
          </w:p>
          <w:p w14:paraId="01E6BE10" w14:textId="3FFDBE0B" w:rsidR="004E6C89" w:rsidRPr="009D2BB9" w:rsidRDefault="004E6C89" w:rsidP="009D2BB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9D2BB9">
              <w:rPr>
                <w:rFonts w:ascii="Arial Narrow" w:hAnsi="Arial Narrow"/>
                <w:sz w:val="20"/>
                <w:szCs w:val="20"/>
              </w:rPr>
              <w:t>poboljšanje stručnih i pedagoških vještina i znanja</w:t>
            </w:r>
          </w:p>
          <w:p w14:paraId="3FD51D2D" w14:textId="12B825ED" w:rsidR="004E6C89" w:rsidRPr="009D2BB9" w:rsidRDefault="009D2BB9" w:rsidP="004E6C8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9D2BB9">
              <w:rPr>
                <w:rFonts w:ascii="Arial Narrow" w:hAnsi="Arial Narrow"/>
                <w:sz w:val="20"/>
                <w:szCs w:val="20"/>
              </w:rPr>
              <w:t>s</w:t>
            </w:r>
            <w:r w:rsidR="004E6C89" w:rsidRPr="009D2BB9">
              <w:rPr>
                <w:rFonts w:ascii="Arial Narrow" w:hAnsi="Arial Narrow"/>
                <w:sz w:val="20"/>
                <w:szCs w:val="20"/>
              </w:rPr>
              <w:t>tjecanje stručnih znanja ranjivih skupina potrebnih za rad u sektoru turizma i ugostiteljstva, te organiziranje praktične nastave kod poslodavca</w:t>
            </w:r>
          </w:p>
        </w:tc>
      </w:tr>
      <w:tr w:rsidR="00090476" w14:paraId="5DEA57B2" w14:textId="77777777" w:rsidTr="0031485F">
        <w:tc>
          <w:tcPr>
            <w:tcW w:w="2943" w:type="dxa"/>
          </w:tcPr>
          <w:p w14:paraId="6CDDA1D7" w14:textId="77777777" w:rsidR="004E6C89" w:rsidRPr="00165F49" w:rsidRDefault="004E6C89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165F49">
              <w:rPr>
                <w:rFonts w:ascii="Arial Narrow" w:hAnsi="Arial Narrow"/>
                <w:b/>
                <w:color w:val="000000" w:themeColor="text1"/>
                <w:u w:val="single"/>
              </w:rPr>
              <w:t>„RCK </w:t>
            </w:r>
            <w:r w:rsidRPr="00165F49">
              <w:rPr>
                <w:rFonts w:ascii="Arial Narrow" w:hAnsi="Arial Narrow"/>
                <w:b/>
                <w:bCs/>
                <w:color w:val="000000" w:themeColor="text1"/>
                <w:u w:val="single"/>
              </w:rPr>
              <w:t>VirtuOS - uspostava RCK u sektoru turizma i ugostiteljstva</w:t>
            </w:r>
            <w:r w:rsidRPr="00165F49">
              <w:rPr>
                <w:rFonts w:ascii="Arial Narrow" w:hAnsi="Arial Narrow"/>
                <w:b/>
                <w:color w:val="000000" w:themeColor="text1"/>
                <w:u w:val="single"/>
              </w:rPr>
              <w:t>“</w:t>
            </w:r>
          </w:p>
          <w:p w14:paraId="0D969D09" w14:textId="77777777" w:rsidR="004E6C89" w:rsidRDefault="004E6C89" w:rsidP="004E6C89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165F49">
              <w:rPr>
                <w:rFonts w:ascii="Arial Narrow" w:hAnsi="Arial Narrow"/>
                <w:b/>
                <w:color w:val="000000" w:themeColor="text1"/>
                <w:u w:val="single"/>
              </w:rPr>
              <w:t>Partnerstvo Ugostiteljsko</w:t>
            </w:r>
            <w:r w:rsidRPr="00165F49">
              <w:rPr>
                <w:rFonts w:ascii="Arial Narrow" w:hAnsi="Arial Narrow"/>
                <w:b/>
                <w:u w:val="single"/>
              </w:rPr>
              <w:t>-turistička škola, Osijek</w:t>
            </w:r>
          </w:p>
          <w:p w14:paraId="3E8AB958" w14:textId="66131358" w:rsidR="00090476" w:rsidRPr="00165F49" w:rsidRDefault="004E6C89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2B2FAC">
              <w:rPr>
                <w:rFonts w:ascii="Arial Narrow" w:hAnsi="Arial Narrow"/>
                <w:b/>
                <w:u w:val="single"/>
              </w:rPr>
              <w:t>27.</w:t>
            </w:r>
            <w:r>
              <w:rPr>
                <w:rFonts w:ascii="Arial Narrow" w:hAnsi="Arial Narrow"/>
                <w:b/>
                <w:u w:val="single"/>
              </w:rPr>
              <w:t>03.</w:t>
            </w:r>
            <w:r w:rsidRPr="002B2FAC">
              <w:rPr>
                <w:rFonts w:ascii="Arial Narrow" w:hAnsi="Arial Narrow"/>
                <w:b/>
                <w:u w:val="single"/>
              </w:rPr>
              <w:t>2020.- 27.</w:t>
            </w:r>
            <w:r>
              <w:rPr>
                <w:rFonts w:ascii="Arial Narrow" w:hAnsi="Arial Narrow"/>
                <w:b/>
                <w:u w:val="single"/>
              </w:rPr>
              <w:t>12.</w:t>
            </w:r>
            <w:r w:rsidRPr="002B2FAC">
              <w:rPr>
                <w:rFonts w:ascii="Arial Narrow" w:hAnsi="Arial Narrow"/>
                <w:b/>
                <w:u w:val="single"/>
              </w:rPr>
              <w:t>2023.</w:t>
            </w:r>
          </w:p>
        </w:tc>
        <w:tc>
          <w:tcPr>
            <w:tcW w:w="6345" w:type="dxa"/>
          </w:tcPr>
          <w:p w14:paraId="47174503" w14:textId="77777777" w:rsidR="004E6C89" w:rsidRPr="00165F49" w:rsidRDefault="004E6C89" w:rsidP="004E6C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5F49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2D0E0E">
              <w:rPr>
                <w:rFonts w:ascii="Arial Narrow" w:hAnsi="Arial Narrow"/>
                <w:sz w:val="20"/>
                <w:szCs w:val="20"/>
              </w:rPr>
              <w:t>Ministarstvo rada i mirovinskog sustava, obitelji i socijalne politike</w:t>
            </w:r>
          </w:p>
          <w:p w14:paraId="62BF5C47" w14:textId="77777777" w:rsidR="004E6C89" w:rsidRPr="00737620" w:rsidRDefault="004E6C89" w:rsidP="004E6C8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B2FAC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Pr="00737620">
              <w:rPr>
                <w:rFonts w:ascii="Arial Narrow" w:hAnsi="Arial Narrow"/>
                <w:bCs/>
                <w:sz w:val="20"/>
                <w:szCs w:val="20"/>
              </w:rPr>
              <w:t>71.458.878,12 kn</w:t>
            </w:r>
          </w:p>
          <w:p w14:paraId="624407FA" w14:textId="77777777" w:rsidR="004E6C89" w:rsidRDefault="004E6C89" w:rsidP="004E6C89">
            <w:pPr>
              <w:rPr>
                <w:rFonts w:ascii="Arial Narrow" w:hAnsi="Arial Narrow"/>
                <w:sz w:val="20"/>
                <w:szCs w:val="20"/>
              </w:rPr>
            </w:pPr>
            <w:r w:rsidRPr="009D34F2">
              <w:rPr>
                <w:rFonts w:ascii="Arial Narrow" w:hAnsi="Arial Narrow"/>
                <w:sz w:val="20"/>
                <w:szCs w:val="20"/>
              </w:rPr>
              <w:t>Ciljevi projekta:</w:t>
            </w:r>
          </w:p>
          <w:p w14:paraId="6AF541CD" w14:textId="009832FF" w:rsidR="00090476" w:rsidRPr="000963CD" w:rsidRDefault="004E6C89" w:rsidP="000963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E1860">
              <w:rPr>
                <w:rFonts w:ascii="Arial Narrow" w:hAnsi="Arial Narrow"/>
                <w:sz w:val="20"/>
                <w:szCs w:val="20"/>
              </w:rPr>
              <w:t>Unaprijediti kvalitetu obrazovanja u sektoru turizma i ugostiteljstva uspostavom mjesta izvrsnosti – RCK VirtuOS kroz jačanje kompetencija odgojno-obrazovnih radnika i provedbu novih i moderniziranih obrazovnih programa za različite kategorije korisnika čime će se doprinijeti usklađivanju s potrebama tržišta rada, unapređenju praktičnih znanja i vještina i veće zapošljivosti u sektoru</w:t>
            </w:r>
          </w:p>
        </w:tc>
      </w:tr>
      <w:tr w:rsidR="007D549C" w14:paraId="359B78CC" w14:textId="77777777" w:rsidTr="0031485F">
        <w:tc>
          <w:tcPr>
            <w:tcW w:w="2943" w:type="dxa"/>
          </w:tcPr>
          <w:p w14:paraId="241E09C4" w14:textId="77777777" w:rsidR="007D549C" w:rsidRDefault="000963CD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„GDCK  Valpovo- Dostojanstvena – snagom dobra za starije i nemoćne“</w:t>
            </w:r>
          </w:p>
          <w:p w14:paraId="3DEFEB7F" w14:textId="77777777" w:rsidR="000963CD" w:rsidRDefault="000963CD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24.07.2020. – 24.01.2022.</w:t>
            </w:r>
          </w:p>
          <w:p w14:paraId="175E54BC" w14:textId="529875E6" w:rsidR="000963CD" w:rsidRPr="00165F49" w:rsidRDefault="000963CD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</w:tc>
        <w:tc>
          <w:tcPr>
            <w:tcW w:w="6345" w:type="dxa"/>
          </w:tcPr>
          <w:p w14:paraId="45F4E08C" w14:textId="60CAE6E6" w:rsidR="000963CD" w:rsidRPr="00090476" w:rsidRDefault="000963CD" w:rsidP="000963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0476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="007A3A3C">
              <w:rPr>
                <w:rFonts w:ascii="Arial Narrow" w:hAnsi="Arial Narrow"/>
                <w:sz w:val="20"/>
                <w:szCs w:val="20"/>
              </w:rPr>
              <w:t xml:space="preserve">Ministarstvo rada, </w:t>
            </w:r>
            <w:r w:rsidRPr="00090476">
              <w:rPr>
                <w:rFonts w:ascii="Arial Narrow" w:hAnsi="Arial Narrow"/>
                <w:sz w:val="20"/>
                <w:szCs w:val="20"/>
              </w:rPr>
              <w:t>mirovinskog sustava, obitelji i socijalne politike</w:t>
            </w:r>
          </w:p>
          <w:p w14:paraId="098CE3EF" w14:textId="2C64B01E" w:rsidR="000963CD" w:rsidRPr="00090476" w:rsidRDefault="000963CD" w:rsidP="000963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0476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Pr="002D0E0E">
              <w:rPr>
                <w:rFonts w:ascii="Arial Narrow" w:hAnsi="Arial Narrow"/>
                <w:bCs/>
                <w:sz w:val="20"/>
                <w:szCs w:val="20"/>
              </w:rPr>
              <w:t>2.785.979,20 kn</w:t>
            </w:r>
          </w:p>
          <w:p w14:paraId="7D11044A" w14:textId="77777777" w:rsidR="000963CD" w:rsidRDefault="000963CD" w:rsidP="000963C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90476">
              <w:rPr>
                <w:rFonts w:ascii="Arial Narrow" w:hAnsi="Arial Narrow"/>
                <w:bCs/>
                <w:sz w:val="20"/>
                <w:szCs w:val="20"/>
              </w:rPr>
              <w:t>Ciljevi projekta:</w:t>
            </w:r>
          </w:p>
          <w:p w14:paraId="10DE7B21" w14:textId="64AA4BF9" w:rsidR="000963CD" w:rsidRDefault="000963CD" w:rsidP="000963CD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zapošljavanje pripadnica ciljane skupine</w:t>
            </w:r>
          </w:p>
          <w:p w14:paraId="18E573E3" w14:textId="6204608D" w:rsidR="007D549C" w:rsidRPr="00BD0DDB" w:rsidRDefault="000963CD" w:rsidP="004E6C8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pružanje usluga potpore i podrške starijim osobama i osobama u nepovoljnom položaju prema najmanje 6 krajnjih korisnika u jednom mjesecu uz mogućnost isporuke  paketa kućanskih i osnovnih higijenskih potrepština prema svakom krajnjem korisniku</w:t>
            </w:r>
          </w:p>
        </w:tc>
      </w:tr>
      <w:tr w:rsidR="00016420" w14:paraId="6565F8F4" w14:textId="77777777" w:rsidTr="0031485F">
        <w:tc>
          <w:tcPr>
            <w:tcW w:w="2943" w:type="dxa"/>
          </w:tcPr>
          <w:p w14:paraId="250C7EF4" w14:textId="77777777" w:rsidR="00C13637" w:rsidRPr="00C13637" w:rsidRDefault="00220442" w:rsidP="00C1363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u w:val="single"/>
              </w:rPr>
            </w:pPr>
            <w:hyperlink r:id="rId8" w:tooltip="Permanent Link: Projekt " w:history="1">
              <w:r w:rsidR="00C13637" w:rsidRPr="00C13637">
                <w:rPr>
                  <w:rStyle w:val="Hyperlink"/>
                  <w:rFonts w:ascii="Arial Narrow" w:hAnsi="Arial Narrow"/>
                  <w:b/>
                  <w:bCs/>
                  <w:color w:val="000000" w:themeColor="text1"/>
                </w:rPr>
                <w:t>“Socijalno uključivanje odraslih osoba s intelektualnim teškoćama kroz njihov aktivni doprinos društvu”</w:t>
              </w:r>
            </w:hyperlink>
          </w:p>
          <w:p w14:paraId="73BAFB3D" w14:textId="6B6F2106" w:rsidR="001F3D99" w:rsidRDefault="00C13637" w:rsidP="00C13637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C13637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 </w:t>
            </w:r>
            <w:r w:rsidR="001F3D99">
              <w:rPr>
                <w:rFonts w:ascii="Arial Narrow" w:hAnsi="Arial Narrow"/>
                <w:b/>
                <w:color w:val="000000" w:themeColor="text1"/>
                <w:u w:val="single"/>
              </w:rPr>
              <w:t>0</w:t>
            </w:r>
            <w:r w:rsidR="001F3D99" w:rsidRPr="001F3D99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1. </w:t>
            </w:r>
            <w:r w:rsidR="001F3D99">
              <w:rPr>
                <w:rFonts w:ascii="Arial Narrow" w:hAnsi="Arial Narrow"/>
                <w:b/>
                <w:color w:val="000000" w:themeColor="text1"/>
                <w:u w:val="single"/>
              </w:rPr>
              <w:t>07</w:t>
            </w:r>
            <w:r w:rsidR="001F3D99" w:rsidRPr="001F3D99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. 2020. – </w:t>
            </w:r>
            <w:r w:rsidR="001F3D99">
              <w:rPr>
                <w:rFonts w:ascii="Arial Narrow" w:hAnsi="Arial Narrow"/>
                <w:b/>
                <w:color w:val="000000" w:themeColor="text1"/>
                <w:u w:val="single"/>
              </w:rPr>
              <w:t>0</w:t>
            </w:r>
            <w:r w:rsidR="001F3D99" w:rsidRPr="001F3D99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1. </w:t>
            </w:r>
            <w:r w:rsidR="001F3D99">
              <w:rPr>
                <w:rFonts w:ascii="Arial Narrow" w:hAnsi="Arial Narrow"/>
                <w:b/>
                <w:color w:val="000000" w:themeColor="text1"/>
                <w:u w:val="single"/>
              </w:rPr>
              <w:t>03</w:t>
            </w:r>
            <w:r w:rsidR="001F3D99" w:rsidRPr="001F3D99">
              <w:rPr>
                <w:rFonts w:ascii="Arial Narrow" w:hAnsi="Arial Narrow"/>
                <w:b/>
                <w:color w:val="000000" w:themeColor="text1"/>
                <w:u w:val="single"/>
              </w:rPr>
              <w:t>. 2022.</w:t>
            </w:r>
          </w:p>
        </w:tc>
        <w:tc>
          <w:tcPr>
            <w:tcW w:w="6345" w:type="dxa"/>
          </w:tcPr>
          <w:p w14:paraId="6C4201AF" w14:textId="2899C421" w:rsidR="00016420" w:rsidRPr="00016420" w:rsidRDefault="00016420" w:rsidP="0001642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16420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016420">
              <w:rPr>
                <w:rFonts w:ascii="Arial Narrow" w:hAnsi="Arial Narrow"/>
                <w:bCs/>
                <w:sz w:val="20"/>
                <w:szCs w:val="20"/>
              </w:rPr>
              <w:t>ESF</w:t>
            </w:r>
          </w:p>
          <w:p w14:paraId="2C344AEE" w14:textId="77777777" w:rsidR="00016420" w:rsidRDefault="00016420" w:rsidP="0001642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16420">
              <w:rPr>
                <w:rFonts w:ascii="Arial Narrow" w:hAnsi="Arial Narrow"/>
                <w:b/>
                <w:sz w:val="20"/>
                <w:szCs w:val="20"/>
              </w:rPr>
              <w:t>Vrijednost:</w:t>
            </w:r>
            <w:r w:rsidRPr="00016420">
              <w:rPr>
                <w:rFonts w:ascii="Arial Narrow" w:hAnsi="Arial Narrow"/>
                <w:bCs/>
                <w:sz w:val="20"/>
                <w:szCs w:val="20"/>
              </w:rPr>
              <w:t xml:space="preserve"> 1.435.935,67 kn</w:t>
            </w:r>
          </w:p>
          <w:p w14:paraId="7E1635A7" w14:textId="77777777" w:rsidR="00016420" w:rsidRDefault="00016420" w:rsidP="000164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Ciljevi projekta</w:t>
            </w:r>
            <w:r w:rsidR="001F3D99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4A7CE08" w14:textId="73DE7C02" w:rsidR="001F3D99" w:rsidRDefault="001F3D99" w:rsidP="001F3D9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</w:t>
            </w:r>
            <w:r w:rsidRPr="001F3D99">
              <w:rPr>
                <w:rFonts w:ascii="Arial Narrow" w:hAnsi="Arial Narrow"/>
                <w:bCs/>
                <w:sz w:val="20"/>
                <w:szCs w:val="20"/>
              </w:rPr>
              <w:t>ocijalno uključivanje odraslih osoba s intelektualnim teškoćama kroz njihov aktivni doprinos društvu</w:t>
            </w:r>
          </w:p>
          <w:p w14:paraId="67453743" w14:textId="0497C47A" w:rsidR="001F3D99" w:rsidRPr="001F3D99" w:rsidRDefault="001F3D99" w:rsidP="001F3D9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1F3D99">
              <w:rPr>
                <w:rFonts w:ascii="Arial Narrow" w:hAnsi="Arial Narrow"/>
                <w:bCs/>
                <w:sz w:val="20"/>
                <w:szCs w:val="20"/>
              </w:rPr>
              <w:t>ojačavanje kapaciteta stručnog tima</w:t>
            </w:r>
          </w:p>
        </w:tc>
      </w:tr>
      <w:tr w:rsidR="00B57313" w14:paraId="75C9C48E" w14:textId="77777777" w:rsidTr="0031485F">
        <w:tc>
          <w:tcPr>
            <w:tcW w:w="2943" w:type="dxa"/>
          </w:tcPr>
          <w:p w14:paraId="222E7895" w14:textId="6BD4B2A3" w:rsidR="00B57313" w:rsidRDefault="00DA0F31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Inkluzivni val</w:t>
            </w:r>
          </w:p>
          <w:p w14:paraId="633ABD7E" w14:textId="59D5F9A2" w:rsidR="00DA0F31" w:rsidRDefault="00DA0F31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15.02.2021.-15.02.2023.</w:t>
            </w:r>
          </w:p>
        </w:tc>
        <w:tc>
          <w:tcPr>
            <w:tcW w:w="6345" w:type="dxa"/>
          </w:tcPr>
          <w:p w14:paraId="58178C18" w14:textId="4C97A267" w:rsidR="00B57313" w:rsidRDefault="00E85F4A" w:rsidP="000963C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Financira</w:t>
            </w:r>
            <w:r w:rsidR="00674BF4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674BF4" w:rsidRPr="00674BF4">
              <w:rPr>
                <w:rFonts w:ascii="Arial Narrow" w:hAnsi="Arial Narrow"/>
                <w:sz w:val="20"/>
                <w:szCs w:val="20"/>
              </w:rPr>
              <w:t>ESF</w:t>
            </w:r>
          </w:p>
          <w:p w14:paraId="48444BE1" w14:textId="412EB8DB" w:rsidR="00E85F4A" w:rsidRDefault="00E85F4A" w:rsidP="000963C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Vrijednost:</w:t>
            </w:r>
            <w:r w:rsidR="00DA0F3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A0F31" w:rsidRPr="007A3A3C">
              <w:rPr>
                <w:rFonts w:ascii="Arial Narrow" w:hAnsi="Arial Narrow"/>
                <w:sz w:val="20"/>
                <w:szCs w:val="20"/>
              </w:rPr>
              <w:t>2.213.432,40</w:t>
            </w:r>
            <w:r w:rsidR="00C1454B">
              <w:rPr>
                <w:rFonts w:ascii="Arial Narrow" w:hAnsi="Arial Narrow"/>
                <w:sz w:val="20"/>
                <w:szCs w:val="20"/>
              </w:rPr>
              <w:t xml:space="preserve"> kn</w:t>
            </w:r>
          </w:p>
          <w:p w14:paraId="5F846955" w14:textId="6308ECBB" w:rsidR="00E85F4A" w:rsidRPr="00090476" w:rsidRDefault="00E85F4A" w:rsidP="000963C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Ciljevi projekta:</w:t>
            </w:r>
            <w:r w:rsidR="007A3A3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A3A3C" w:rsidRPr="007A3A3C">
              <w:rPr>
                <w:rFonts w:ascii="Arial Narrow" w:hAnsi="Arial Narrow"/>
                <w:sz w:val="20"/>
                <w:szCs w:val="20"/>
              </w:rPr>
              <w:t>povećati kvalitetu života ranjivih skupina te ih osnažiti za aktivno uključivanje u život lokalne zajednice pružajući kvalitetne socijalne usluge po inkluzivnim principima</w:t>
            </w:r>
          </w:p>
        </w:tc>
      </w:tr>
      <w:tr w:rsidR="00566394" w14:paraId="3A6A1D74" w14:textId="77777777" w:rsidTr="0031485F">
        <w:tc>
          <w:tcPr>
            <w:tcW w:w="2943" w:type="dxa"/>
          </w:tcPr>
          <w:p w14:paraId="2772E6B3" w14:textId="7E092941" w:rsidR="00566394" w:rsidRDefault="00566394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lastRenderedPageBreak/>
              <w:t>IKS Podrška</w:t>
            </w:r>
          </w:p>
          <w:p w14:paraId="650F9526" w14:textId="4080A6B6" w:rsidR="00566394" w:rsidRDefault="00566394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01.03.2021.-31.05.2021.</w:t>
            </w:r>
          </w:p>
        </w:tc>
        <w:tc>
          <w:tcPr>
            <w:tcW w:w="6345" w:type="dxa"/>
          </w:tcPr>
          <w:p w14:paraId="3DAAFAF5" w14:textId="7E3BEAC3" w:rsidR="00566394" w:rsidRPr="00566394" w:rsidRDefault="00566394" w:rsidP="0056639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394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F33914">
              <w:rPr>
                <w:rFonts w:ascii="Arial Narrow" w:hAnsi="Arial Narrow"/>
                <w:sz w:val="20"/>
                <w:szCs w:val="20"/>
              </w:rPr>
              <w:t>Norveški fond – Fond za aktivno građanstvo</w:t>
            </w:r>
          </w:p>
          <w:p w14:paraId="636A6563" w14:textId="718C9F96" w:rsidR="00566394" w:rsidRPr="00566394" w:rsidRDefault="00566394" w:rsidP="0056639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394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="00C1454B" w:rsidRPr="00C1454B">
              <w:rPr>
                <w:rFonts w:ascii="Arial Narrow" w:hAnsi="Arial Narrow"/>
                <w:bCs/>
                <w:sz w:val="20"/>
                <w:szCs w:val="20"/>
              </w:rPr>
              <w:t>4.968,00</w:t>
            </w:r>
            <w:r w:rsidR="00C1454B">
              <w:rPr>
                <w:rFonts w:ascii="Arial Narrow" w:hAnsi="Arial Narrow"/>
                <w:bCs/>
                <w:sz w:val="20"/>
                <w:szCs w:val="20"/>
              </w:rPr>
              <w:t xml:space="preserve"> €</w:t>
            </w:r>
          </w:p>
          <w:p w14:paraId="21D9C513" w14:textId="2E58A488" w:rsidR="00566394" w:rsidRDefault="00566394" w:rsidP="0056639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394">
              <w:rPr>
                <w:rFonts w:ascii="Arial Narrow" w:hAnsi="Arial Narrow"/>
                <w:b/>
                <w:sz w:val="20"/>
                <w:szCs w:val="20"/>
              </w:rPr>
              <w:t>Ciljevi projekta:</w:t>
            </w:r>
            <w:r w:rsidR="00246E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46EF7" w:rsidRPr="00246EF7">
              <w:rPr>
                <w:rFonts w:ascii="Arial Narrow" w:hAnsi="Arial Narrow"/>
                <w:bCs/>
                <w:sz w:val="20"/>
                <w:szCs w:val="20"/>
              </w:rPr>
              <w:t>organizacije stručne volonterske podrške za djecu osnovnoškolske dobi, obitelji i druge pripadnike ranjivih skupina</w:t>
            </w:r>
          </w:p>
        </w:tc>
      </w:tr>
      <w:tr w:rsidR="007A3A3C" w14:paraId="69849468" w14:textId="77777777" w:rsidTr="0031485F">
        <w:tc>
          <w:tcPr>
            <w:tcW w:w="2943" w:type="dxa"/>
          </w:tcPr>
          <w:p w14:paraId="7D7408E7" w14:textId="678681C6" w:rsidR="007A3A3C" w:rsidRDefault="00566394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Pro-NGO kvalitetnijim upravljanjem do društvenih promjena</w:t>
            </w:r>
          </w:p>
          <w:p w14:paraId="24C9B058" w14:textId="2E2D6C83" w:rsidR="00566394" w:rsidRDefault="00566394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01.04.2021.</w:t>
            </w:r>
          </w:p>
        </w:tc>
        <w:tc>
          <w:tcPr>
            <w:tcW w:w="6345" w:type="dxa"/>
          </w:tcPr>
          <w:p w14:paraId="258705B9" w14:textId="15C5EDFD" w:rsidR="00566394" w:rsidRPr="00566394" w:rsidRDefault="00566394" w:rsidP="0056639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394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="003408D5" w:rsidRPr="003408D5">
              <w:rPr>
                <w:rFonts w:ascii="Arial Narrow" w:hAnsi="Arial Narrow"/>
                <w:bCs/>
                <w:sz w:val="20"/>
                <w:szCs w:val="20"/>
              </w:rPr>
              <w:t>Norveški fond – Fond za aktivno građanstvo</w:t>
            </w:r>
          </w:p>
          <w:p w14:paraId="47F34BEB" w14:textId="1C5ED77A" w:rsidR="00566394" w:rsidRPr="00566394" w:rsidRDefault="00566394" w:rsidP="0056639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394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="006177A8" w:rsidRPr="003408D5">
              <w:rPr>
                <w:rFonts w:ascii="Arial Narrow" w:hAnsi="Arial Narrow"/>
                <w:bCs/>
                <w:sz w:val="20"/>
                <w:szCs w:val="20"/>
              </w:rPr>
              <w:t>200.000 €</w:t>
            </w:r>
          </w:p>
          <w:p w14:paraId="687EF4DC" w14:textId="62A193DA" w:rsidR="007A3A3C" w:rsidRDefault="00566394" w:rsidP="0056639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394">
              <w:rPr>
                <w:rFonts w:ascii="Arial Narrow" w:hAnsi="Arial Narrow"/>
                <w:b/>
                <w:sz w:val="20"/>
                <w:szCs w:val="20"/>
              </w:rPr>
              <w:t xml:space="preserve">Ciljevi projekta: </w:t>
            </w:r>
            <w:r w:rsidR="003408D5" w:rsidRPr="003408D5">
              <w:rPr>
                <w:rFonts w:ascii="Arial Narrow" w:hAnsi="Arial Narrow"/>
                <w:bCs/>
                <w:sz w:val="20"/>
                <w:szCs w:val="20"/>
              </w:rPr>
              <w:t>jačanje kapaciteta organizacija civilnog društva u Hrvatskoj</w:t>
            </w:r>
            <w:r w:rsidR="003408D5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="003408D5" w:rsidRPr="003408D5">
              <w:rPr>
                <w:rFonts w:ascii="Arial Narrow" w:hAnsi="Arial Narrow"/>
                <w:bCs/>
                <w:sz w:val="20"/>
                <w:szCs w:val="20"/>
              </w:rPr>
              <w:t>kreiranje alata za poboljšanje financijsko- administrativnog poslovanja OCD-a i jačanje kapaciteta u području javnog komuniciranja društvenog doprinosa organizacija civilnog društva</w:t>
            </w:r>
          </w:p>
        </w:tc>
      </w:tr>
      <w:tr w:rsidR="007A3A3C" w14:paraId="0C631345" w14:textId="77777777" w:rsidTr="0031485F">
        <w:tc>
          <w:tcPr>
            <w:tcW w:w="2943" w:type="dxa"/>
          </w:tcPr>
          <w:p w14:paraId="2910C127" w14:textId="77777777" w:rsidR="007A3A3C" w:rsidRDefault="00320D56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VolonterIKS</w:t>
            </w:r>
          </w:p>
          <w:p w14:paraId="5A690357" w14:textId="0D2B326A" w:rsidR="00320D56" w:rsidRDefault="00A15768" w:rsidP="00F409EE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A15768">
              <w:rPr>
                <w:rFonts w:ascii="Arial Narrow" w:hAnsi="Arial Narrow"/>
                <w:b/>
                <w:u w:val="single"/>
              </w:rPr>
              <w:t>02.11</w:t>
            </w:r>
            <w:r w:rsidR="00320D56" w:rsidRPr="00A15768">
              <w:rPr>
                <w:rFonts w:ascii="Arial Narrow" w:hAnsi="Arial Narrow"/>
                <w:b/>
                <w:u w:val="single"/>
              </w:rPr>
              <w:t>.2021.-</w:t>
            </w:r>
            <w:r w:rsidRPr="00A15768">
              <w:rPr>
                <w:rFonts w:ascii="Arial Narrow" w:hAnsi="Arial Narrow"/>
                <w:b/>
                <w:u w:val="single"/>
              </w:rPr>
              <w:t>1.05.2023</w:t>
            </w:r>
            <w:r w:rsidR="00F409EE" w:rsidRPr="00A15768">
              <w:rPr>
                <w:rFonts w:ascii="Arial Narrow" w:hAnsi="Arial Narrow"/>
                <w:b/>
                <w:u w:val="single"/>
              </w:rPr>
              <w:t>.</w:t>
            </w:r>
          </w:p>
        </w:tc>
        <w:tc>
          <w:tcPr>
            <w:tcW w:w="6345" w:type="dxa"/>
          </w:tcPr>
          <w:p w14:paraId="3FD9D2C3" w14:textId="0CF1B206" w:rsidR="00573473" w:rsidRPr="00573473" w:rsidRDefault="00573473" w:rsidP="005734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73473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="00B95A73" w:rsidRPr="00B95A73">
              <w:rPr>
                <w:rFonts w:ascii="Arial Narrow" w:hAnsi="Arial Narrow"/>
                <w:bCs/>
                <w:sz w:val="20"/>
                <w:szCs w:val="20"/>
              </w:rPr>
              <w:t xml:space="preserve">ESF - </w:t>
            </w:r>
            <w:r w:rsidR="00FE0C50" w:rsidRPr="00B95A73">
              <w:rPr>
                <w:rFonts w:ascii="Arial Narrow" w:hAnsi="Arial Narrow"/>
                <w:bCs/>
                <w:sz w:val="20"/>
                <w:szCs w:val="20"/>
              </w:rPr>
              <w:t>Ured</w:t>
            </w:r>
            <w:r w:rsidR="00FE0C50" w:rsidRPr="00FE0C50">
              <w:rPr>
                <w:rFonts w:ascii="Arial Narrow" w:hAnsi="Arial Narrow"/>
                <w:bCs/>
                <w:sz w:val="20"/>
                <w:szCs w:val="20"/>
              </w:rPr>
              <w:t xml:space="preserve"> za udruge</w:t>
            </w:r>
          </w:p>
          <w:p w14:paraId="227757F6" w14:textId="6E5F689B" w:rsidR="00573473" w:rsidRPr="001054C2" w:rsidRDefault="00573473" w:rsidP="0057347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73473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="001054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494.656,</w:t>
            </w:r>
            <w:r w:rsidR="003250A2" w:rsidRPr="001054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8</w:t>
            </w:r>
            <w:r w:rsidR="001054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r w:rsidR="003250A2" w:rsidRPr="001054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7231B" w:rsidRPr="001054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kn</w:t>
            </w:r>
          </w:p>
          <w:p w14:paraId="76C5596B" w14:textId="77777777" w:rsidR="003250A2" w:rsidRPr="001054C2" w:rsidRDefault="00573473" w:rsidP="003250A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054C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Ciljevi projekta: </w:t>
            </w:r>
          </w:p>
          <w:p w14:paraId="19693963" w14:textId="064AC069" w:rsidR="003250A2" w:rsidRPr="003250A2" w:rsidRDefault="003250A2" w:rsidP="003250A2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3250A2">
              <w:rPr>
                <w:rFonts w:ascii="Arial Narrow" w:hAnsi="Arial Narrow"/>
                <w:bCs/>
                <w:sz w:val="20"/>
                <w:szCs w:val="20"/>
              </w:rPr>
              <w:t>Jačati kapacitete 3 OCD-a aktivne u lokalnim zajednicama za provedbu aktivnosti prilagođenih lokalnim</w:t>
            </w:r>
          </w:p>
          <w:p w14:paraId="0581EDEF" w14:textId="77777777" w:rsidR="003250A2" w:rsidRDefault="003250A2" w:rsidP="003250A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250A2">
              <w:rPr>
                <w:rFonts w:ascii="Arial Narrow" w:hAnsi="Arial Narrow"/>
                <w:bCs/>
                <w:sz w:val="20"/>
                <w:szCs w:val="20"/>
              </w:rPr>
              <w:t>problemima te pružanju učinkovitog odgovora na potrebe lokalne zajednice SMŽ u kriznoj situaciji</w:t>
            </w:r>
          </w:p>
          <w:p w14:paraId="3ED4FCA9" w14:textId="287AE561" w:rsidR="003250A2" w:rsidRPr="003250A2" w:rsidRDefault="003250A2" w:rsidP="003250A2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3250A2">
              <w:rPr>
                <w:rFonts w:ascii="Arial Narrow" w:hAnsi="Arial Narrow"/>
                <w:bCs/>
                <w:sz w:val="20"/>
                <w:szCs w:val="20"/>
              </w:rPr>
              <w:t>Jačati kapacitete 3 OCD-a za neposredan rad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3250A2">
              <w:rPr>
                <w:rFonts w:ascii="Arial Narrow" w:hAnsi="Arial Narrow"/>
                <w:bCs/>
                <w:sz w:val="20"/>
                <w:szCs w:val="20"/>
              </w:rPr>
              <w:t xml:space="preserve">na području zapošljavanja u lokalnim zajednicama SMŽ </w:t>
            </w:r>
          </w:p>
          <w:p w14:paraId="444AF31D" w14:textId="77777777" w:rsidR="003250A2" w:rsidRDefault="003250A2" w:rsidP="003250A2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3250A2">
              <w:rPr>
                <w:rFonts w:ascii="Arial Narrow" w:hAnsi="Arial Narrow"/>
                <w:bCs/>
                <w:sz w:val="20"/>
                <w:szCs w:val="20"/>
              </w:rPr>
              <w:t xml:space="preserve">Doprinijeti OC </w:t>
            </w:r>
          </w:p>
          <w:p w14:paraId="09B1FDD2" w14:textId="5794D95A" w:rsidR="007A3A3C" w:rsidRPr="003250A2" w:rsidRDefault="003250A2" w:rsidP="003250A2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3250A2">
              <w:rPr>
                <w:rFonts w:ascii="Arial Narrow" w:hAnsi="Arial Narrow"/>
                <w:bCs/>
                <w:sz w:val="20"/>
                <w:szCs w:val="20"/>
              </w:rPr>
              <w:t>Osigurati daljnji razvoj partnerskih OCD-a</w:t>
            </w:r>
          </w:p>
        </w:tc>
      </w:tr>
      <w:tr w:rsidR="00A34DFA" w14:paraId="6BADD571" w14:textId="77777777" w:rsidTr="0031485F">
        <w:tc>
          <w:tcPr>
            <w:tcW w:w="2943" w:type="dxa"/>
          </w:tcPr>
          <w:p w14:paraId="6C44CF0E" w14:textId="0FE71CCA" w:rsidR="00861501" w:rsidRDefault="00861501" w:rsidP="001E1335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</w:tc>
        <w:tc>
          <w:tcPr>
            <w:tcW w:w="6345" w:type="dxa"/>
          </w:tcPr>
          <w:p w14:paraId="26C8428D" w14:textId="58265820" w:rsidR="00A34DFA" w:rsidRPr="00005DAB" w:rsidRDefault="00A34DFA" w:rsidP="00090476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</w:tc>
      </w:tr>
      <w:tr w:rsidR="008F5F10" w14:paraId="0D2580F1" w14:textId="77777777" w:rsidTr="0031485F">
        <w:tc>
          <w:tcPr>
            <w:tcW w:w="2943" w:type="dxa"/>
          </w:tcPr>
          <w:p w14:paraId="6E88DF1C" w14:textId="77777777" w:rsidR="008F5F10" w:rsidRDefault="008F5F10" w:rsidP="001E1335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„Radim za sebe i zajednicu“</w:t>
            </w:r>
          </w:p>
          <w:p w14:paraId="4961F958" w14:textId="280DA684" w:rsidR="008F5F10" w:rsidRDefault="008F5F10" w:rsidP="001E1335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07.09.2020.-06.03.2021.</w:t>
            </w:r>
          </w:p>
        </w:tc>
        <w:tc>
          <w:tcPr>
            <w:tcW w:w="6345" w:type="dxa"/>
          </w:tcPr>
          <w:p w14:paraId="0DEE898F" w14:textId="7915C510" w:rsidR="008F5F10" w:rsidRPr="008F5F10" w:rsidRDefault="008F5F10" w:rsidP="008F5F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F5F10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Hrvatski zavod za zapošljavanje</w:t>
            </w:r>
          </w:p>
          <w:p w14:paraId="131FE155" w14:textId="679CC941" w:rsidR="008F5F10" w:rsidRPr="008F5F10" w:rsidRDefault="008F5F10" w:rsidP="008F5F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F5F10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Pr="008F5F10">
              <w:rPr>
                <w:rFonts w:ascii="Arial Narrow" w:hAnsi="Arial Narrow"/>
                <w:bCs/>
                <w:sz w:val="20"/>
                <w:szCs w:val="20"/>
              </w:rPr>
              <w:t>60.106,09 kn</w:t>
            </w:r>
          </w:p>
          <w:p w14:paraId="044662A1" w14:textId="77777777" w:rsidR="008F5F10" w:rsidRPr="00005DAB" w:rsidRDefault="008F5F10" w:rsidP="0009047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05DAB">
              <w:rPr>
                <w:rFonts w:ascii="Arial Narrow" w:hAnsi="Arial Narrow"/>
                <w:bCs/>
                <w:sz w:val="20"/>
                <w:szCs w:val="20"/>
              </w:rPr>
              <w:t>Ciljevi projekta:</w:t>
            </w:r>
          </w:p>
          <w:p w14:paraId="2B8E2B38" w14:textId="77777777" w:rsidR="008F5F10" w:rsidRPr="00005DAB" w:rsidRDefault="00005DAB" w:rsidP="00005DAB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005DAB">
              <w:rPr>
                <w:rFonts w:ascii="Arial Narrow" w:hAnsi="Arial Narrow"/>
                <w:bCs/>
                <w:sz w:val="20"/>
                <w:szCs w:val="20"/>
              </w:rPr>
              <w:t xml:space="preserve">poboljšanje kvalitete življenja i zadovoljavanje radnih, kulturnih i obrazovnih potreba OSI </w:t>
            </w:r>
          </w:p>
          <w:p w14:paraId="4EA78EFE" w14:textId="5050CA6B" w:rsidR="00005DAB" w:rsidRPr="00005DAB" w:rsidRDefault="00005DAB" w:rsidP="00005DAB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05DAB">
              <w:rPr>
                <w:rFonts w:ascii="Arial Narrow" w:hAnsi="Arial Narrow"/>
                <w:bCs/>
                <w:sz w:val="20"/>
                <w:szCs w:val="20"/>
              </w:rPr>
              <w:t>razvoj socijalnih i drugih vještina potrebnih za aktivno uključivanje u život zajednice</w:t>
            </w:r>
          </w:p>
        </w:tc>
      </w:tr>
      <w:tr w:rsidR="00DB587D" w14:paraId="61433732" w14:textId="77777777" w:rsidTr="0031485F">
        <w:tc>
          <w:tcPr>
            <w:tcW w:w="2943" w:type="dxa"/>
          </w:tcPr>
          <w:p w14:paraId="5A03A43D" w14:textId="77777777" w:rsidR="00DB587D" w:rsidRPr="004E6C89" w:rsidRDefault="00DB587D" w:rsidP="00DB587D">
            <w:pPr>
              <w:jc w:val="center"/>
              <w:rPr>
                <w:rFonts w:ascii="Arial Narrow" w:hAnsi="Arial Narrow"/>
                <w:b/>
              </w:rPr>
            </w:pPr>
            <w:r w:rsidRPr="004E6C89">
              <w:rPr>
                <w:rFonts w:ascii="Arial Narrow" w:hAnsi="Arial Narrow"/>
                <w:b/>
              </w:rPr>
              <w:t>Kuća za samostalno stanovanje</w:t>
            </w:r>
          </w:p>
          <w:p w14:paraId="58C08E40" w14:textId="77777777" w:rsidR="00DB587D" w:rsidRPr="004E6C89" w:rsidRDefault="00DB587D" w:rsidP="00DB58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45" w:type="dxa"/>
          </w:tcPr>
          <w:p w14:paraId="35186B8A" w14:textId="3EF3C933" w:rsidR="00195345" w:rsidRPr="00624163" w:rsidRDefault="00DB587D" w:rsidP="00DB587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4163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="00195345" w:rsidRPr="00624163">
              <w:rPr>
                <w:rFonts w:ascii="Arial Narrow" w:hAnsi="Arial Narrow"/>
                <w:bCs/>
                <w:sz w:val="20"/>
                <w:szCs w:val="20"/>
              </w:rPr>
              <w:t>Udruga Zvono</w:t>
            </w:r>
            <w:r w:rsidR="003359FF" w:rsidRPr="0062416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195345" w:rsidRPr="00624163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="003359FF" w:rsidRPr="0062416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195345" w:rsidRPr="00624163">
              <w:rPr>
                <w:rFonts w:ascii="Arial Narrow" w:hAnsi="Arial Narrow"/>
                <w:bCs/>
                <w:sz w:val="20"/>
                <w:szCs w:val="20"/>
              </w:rPr>
              <w:t>vlastita sredstva</w:t>
            </w:r>
            <w:r w:rsidR="004E6C89" w:rsidRPr="00624163">
              <w:rPr>
                <w:rFonts w:ascii="Arial Narrow" w:hAnsi="Arial Narrow"/>
                <w:bCs/>
                <w:sz w:val="20"/>
                <w:szCs w:val="20"/>
              </w:rPr>
              <w:t xml:space="preserve"> i MRMSOSP (kroz Referalni</w:t>
            </w:r>
            <w:r w:rsidR="00624163" w:rsidRPr="00624163">
              <w:rPr>
                <w:rFonts w:ascii="Arial Narrow" w:hAnsi="Arial Narrow"/>
                <w:bCs/>
                <w:sz w:val="20"/>
                <w:szCs w:val="20"/>
              </w:rPr>
              <w:t xml:space="preserve"> centar)</w:t>
            </w:r>
          </w:p>
          <w:p w14:paraId="04E2501F" w14:textId="77777777" w:rsidR="00195345" w:rsidRPr="004E6C89" w:rsidRDefault="00195345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4E6C89">
              <w:rPr>
                <w:rFonts w:ascii="Arial Narrow" w:hAnsi="Arial Narrow"/>
                <w:sz w:val="20"/>
                <w:szCs w:val="20"/>
              </w:rPr>
              <w:t>Adaptacija i opremanje prostora</w:t>
            </w:r>
          </w:p>
          <w:p w14:paraId="79287792" w14:textId="77777777" w:rsidR="00DB587D" w:rsidRPr="004E6C89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4E6C89">
              <w:rPr>
                <w:rFonts w:ascii="Arial Narrow" w:hAnsi="Arial Narrow"/>
                <w:sz w:val="20"/>
                <w:szCs w:val="20"/>
              </w:rPr>
              <w:t>Aktivnosti: samostalno stanovanje za troje korisnika uz podršku domaćice</w:t>
            </w:r>
          </w:p>
          <w:p w14:paraId="208012BA" w14:textId="77777777" w:rsidR="00DB587D" w:rsidRPr="004E6C89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4E6C89">
              <w:rPr>
                <w:rFonts w:ascii="Arial Narrow" w:hAnsi="Arial Narrow"/>
                <w:sz w:val="20"/>
                <w:szCs w:val="20"/>
              </w:rPr>
              <w:t>Održavanje kuće, dvorišta, vrta i voćnjaka.</w:t>
            </w:r>
          </w:p>
          <w:p w14:paraId="6C5B389E" w14:textId="77777777" w:rsidR="00DB587D" w:rsidRPr="004E6C89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4E6C89">
              <w:rPr>
                <w:rFonts w:ascii="Arial Narrow" w:hAnsi="Arial Narrow"/>
                <w:sz w:val="20"/>
                <w:szCs w:val="20"/>
              </w:rPr>
              <w:t>Samostalno pripremanje obroka, planiranje budžeta</w:t>
            </w:r>
          </w:p>
          <w:p w14:paraId="1AFC6F36" w14:textId="0235D370" w:rsidR="00DB587D" w:rsidRPr="004E6C89" w:rsidRDefault="00DB587D" w:rsidP="00DB58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6C89">
              <w:rPr>
                <w:rFonts w:ascii="Arial Narrow" w:hAnsi="Arial Narrow"/>
                <w:sz w:val="20"/>
                <w:szCs w:val="20"/>
              </w:rPr>
              <w:t>Podrška volontera</w:t>
            </w:r>
          </w:p>
        </w:tc>
      </w:tr>
      <w:tr w:rsidR="00566394" w14:paraId="4A31D974" w14:textId="77777777" w:rsidTr="0031485F">
        <w:tc>
          <w:tcPr>
            <w:tcW w:w="2943" w:type="dxa"/>
          </w:tcPr>
          <w:p w14:paraId="1F34097D" w14:textId="77777777" w:rsidR="00566394" w:rsidRDefault="00566394" w:rsidP="00DB5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Bayer d.o.o.</w:t>
            </w:r>
          </w:p>
          <w:p w14:paraId="09D4D2DC" w14:textId="282AF3BA" w:rsidR="00566394" w:rsidRPr="00520E5A" w:rsidRDefault="00520E5A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520E5A">
              <w:rPr>
                <w:rFonts w:ascii="Arial Narrow" w:hAnsi="Arial Narrow"/>
                <w:b/>
                <w:u w:val="single"/>
              </w:rPr>
              <w:t>01.09.2021</w:t>
            </w:r>
            <w:r w:rsidR="00566394" w:rsidRPr="00520E5A">
              <w:rPr>
                <w:rFonts w:ascii="Arial Narrow" w:hAnsi="Arial Narrow"/>
                <w:b/>
                <w:u w:val="single"/>
              </w:rPr>
              <w:t>.</w:t>
            </w:r>
            <w:r w:rsidRPr="00520E5A">
              <w:rPr>
                <w:rFonts w:ascii="Arial Narrow" w:hAnsi="Arial Narrow"/>
                <w:b/>
                <w:u w:val="single"/>
              </w:rPr>
              <w:t>-01.09.2022.</w:t>
            </w:r>
          </w:p>
        </w:tc>
        <w:tc>
          <w:tcPr>
            <w:tcW w:w="6345" w:type="dxa"/>
          </w:tcPr>
          <w:p w14:paraId="6D3CE15D" w14:textId="21CE104B" w:rsidR="00566394" w:rsidRPr="00566394" w:rsidRDefault="00566394" w:rsidP="0056639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394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566394">
              <w:rPr>
                <w:rFonts w:ascii="Arial Narrow" w:hAnsi="Arial Narrow"/>
                <w:sz w:val="20"/>
                <w:szCs w:val="20"/>
              </w:rPr>
              <w:t>Bayer d.o.o. -</w:t>
            </w:r>
            <w:r w:rsidR="00640E1A">
              <w:t xml:space="preserve"> </w:t>
            </w:r>
            <w:r w:rsidR="00640E1A" w:rsidRPr="00640E1A">
              <w:rPr>
                <w:rFonts w:ascii="Arial Narrow" w:hAnsi="Arial Narrow"/>
                <w:sz w:val="20"/>
                <w:szCs w:val="20"/>
              </w:rPr>
              <w:t>BayerGrants</w:t>
            </w:r>
            <w:r w:rsidRPr="00566394">
              <w:rPr>
                <w:rFonts w:ascii="Arial Narrow" w:hAnsi="Arial Narrow"/>
                <w:sz w:val="20"/>
                <w:szCs w:val="20"/>
              </w:rPr>
              <w:t xml:space="preserve"> DONACIJA</w:t>
            </w:r>
          </w:p>
          <w:p w14:paraId="539EA45F" w14:textId="37606970" w:rsidR="00566394" w:rsidRPr="00566394" w:rsidRDefault="00566394" w:rsidP="0056639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394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Pr="00566394">
              <w:rPr>
                <w:rFonts w:ascii="Arial Narrow" w:hAnsi="Arial Narrow"/>
                <w:sz w:val="20"/>
                <w:szCs w:val="20"/>
              </w:rPr>
              <w:t>5.000,00 €</w:t>
            </w:r>
          </w:p>
          <w:p w14:paraId="49048B30" w14:textId="77777777" w:rsidR="00566394" w:rsidRPr="00F06557" w:rsidRDefault="00566394" w:rsidP="0056639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0655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Ciljevi projekta:</w:t>
            </w:r>
          </w:p>
          <w:p w14:paraId="434618B2" w14:textId="19E278B7" w:rsidR="00674BF4" w:rsidRPr="00F06557" w:rsidRDefault="00674BF4" w:rsidP="00674BF4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F06557">
              <w:rPr>
                <w:rFonts w:ascii="Arial Narrow" w:hAnsi="Arial Narrow"/>
                <w:sz w:val="20"/>
                <w:szCs w:val="20"/>
              </w:rPr>
              <w:t>izgradnja drvene kućice za banku sjemena, prostor za nutricionističke savjete i ekološku poljoprivredu te opremanje podruma</w:t>
            </w:r>
            <w:r w:rsidR="00F06557" w:rsidRPr="00F065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557">
              <w:rPr>
                <w:rFonts w:ascii="Arial Narrow" w:hAnsi="Arial Narrow"/>
                <w:sz w:val="20"/>
                <w:szCs w:val="20"/>
              </w:rPr>
              <w:t>za ekološku zimnicu</w:t>
            </w:r>
          </w:p>
          <w:p w14:paraId="44AA0941" w14:textId="203DD09C" w:rsidR="00674BF4" w:rsidRPr="00F06557" w:rsidRDefault="00F06557" w:rsidP="00674BF4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F06557">
              <w:rPr>
                <w:rFonts w:ascii="Arial Narrow" w:hAnsi="Arial Narrow"/>
                <w:sz w:val="20"/>
                <w:szCs w:val="20"/>
              </w:rPr>
              <w:t>edukacija korisnika o važnosti ekološkog uzgoja i utjecaja ekološkog uzgoja na zdravlje čovjeka</w:t>
            </w:r>
          </w:p>
        </w:tc>
      </w:tr>
      <w:tr w:rsidR="00CA2B32" w14:paraId="0A6815B2" w14:textId="77777777" w:rsidTr="0031485F">
        <w:tc>
          <w:tcPr>
            <w:tcW w:w="2943" w:type="dxa"/>
          </w:tcPr>
          <w:p w14:paraId="7D4A9DA0" w14:textId="732E4ADD" w:rsidR="00CA2B32" w:rsidRDefault="00674BF4" w:rsidP="00DB5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Č</w:t>
            </w:r>
            <w:r w:rsidR="00CA2B32">
              <w:rPr>
                <w:rFonts w:ascii="Arial Narrow" w:hAnsi="Arial Narrow"/>
                <w:b/>
              </w:rPr>
              <w:t>ini pravu stvar</w:t>
            </w:r>
          </w:p>
        </w:tc>
        <w:tc>
          <w:tcPr>
            <w:tcW w:w="6345" w:type="dxa"/>
          </w:tcPr>
          <w:p w14:paraId="6D30441A" w14:textId="45E23089" w:rsidR="00CA2B32" w:rsidRPr="00CA2B32" w:rsidRDefault="00CA2B32" w:rsidP="00CA2B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A2B32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6177A8">
              <w:rPr>
                <w:rFonts w:ascii="Arial Narrow" w:hAnsi="Arial Narrow"/>
                <w:bCs/>
                <w:sz w:val="20"/>
                <w:szCs w:val="20"/>
              </w:rPr>
              <w:t>Humanitarna akcija – A1</w:t>
            </w:r>
          </w:p>
          <w:p w14:paraId="6FB17CDF" w14:textId="5D39270B" w:rsidR="00CA2B32" w:rsidRPr="00A15768" w:rsidRDefault="00CA2B32" w:rsidP="00CA2B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15768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="00A15768" w:rsidRPr="00A15768">
              <w:rPr>
                <w:rFonts w:ascii="Arial Narrow" w:hAnsi="Arial Narrow"/>
                <w:sz w:val="20"/>
                <w:szCs w:val="20"/>
              </w:rPr>
              <w:t>6.969,78 kn / 15.000,00</w:t>
            </w:r>
          </w:p>
          <w:p w14:paraId="328DF120" w14:textId="3D43A896" w:rsidR="00CA2B32" w:rsidRPr="00566394" w:rsidRDefault="00CA2B32" w:rsidP="00CA2B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A2B32">
              <w:rPr>
                <w:rFonts w:ascii="Arial Narrow" w:hAnsi="Arial Narrow"/>
                <w:b/>
                <w:sz w:val="20"/>
                <w:szCs w:val="20"/>
              </w:rPr>
              <w:t>Ciljevi projekta:</w:t>
            </w:r>
            <w:r w:rsidR="006177A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177A8" w:rsidRPr="006177A8">
              <w:rPr>
                <w:rFonts w:ascii="Arial Narrow" w:hAnsi="Arial Narrow"/>
                <w:bCs/>
                <w:sz w:val="20"/>
                <w:szCs w:val="20"/>
              </w:rPr>
              <w:t>prikupiti sredstva za uređenje prostora za rehabilitacijski rad, informiranje i savjetovanje svim dionicima u procesu integracije djece s poteškoćama u odgojno-obrazovni proces</w:t>
            </w:r>
          </w:p>
        </w:tc>
      </w:tr>
      <w:tr w:rsidR="00566394" w14:paraId="4B645DB5" w14:textId="77777777" w:rsidTr="0031485F">
        <w:tc>
          <w:tcPr>
            <w:tcW w:w="2943" w:type="dxa"/>
          </w:tcPr>
          <w:p w14:paraId="148B191A" w14:textId="374EB377" w:rsidR="00566394" w:rsidRDefault="00566394" w:rsidP="00DB5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 prakse</w:t>
            </w:r>
          </w:p>
          <w:p w14:paraId="1FBC3119" w14:textId="6147BED6" w:rsidR="00566394" w:rsidRPr="004E6C89" w:rsidRDefault="00566394" w:rsidP="00DB5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19.04.2021.-19.05.2021.</w:t>
            </w:r>
          </w:p>
        </w:tc>
        <w:tc>
          <w:tcPr>
            <w:tcW w:w="6345" w:type="dxa"/>
          </w:tcPr>
          <w:p w14:paraId="00CC1EF0" w14:textId="5DCAD7CE" w:rsidR="00566394" w:rsidRPr="00566394" w:rsidRDefault="00566394" w:rsidP="0056639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394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566394">
              <w:rPr>
                <w:rFonts w:ascii="Arial Narrow" w:hAnsi="Arial Narrow"/>
                <w:sz w:val="20"/>
                <w:szCs w:val="20"/>
              </w:rPr>
              <w:t>Inicijativa mladih za ljudska prava</w:t>
            </w:r>
          </w:p>
          <w:p w14:paraId="31CB9563" w14:textId="46E313AC" w:rsidR="00566394" w:rsidRPr="00566394" w:rsidRDefault="00566394" w:rsidP="0056639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394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Pr="00566394">
              <w:rPr>
                <w:rFonts w:ascii="Arial Narrow" w:hAnsi="Arial Narrow"/>
                <w:sz w:val="20"/>
                <w:szCs w:val="20"/>
              </w:rPr>
              <w:t>240,00 €</w:t>
            </w:r>
          </w:p>
          <w:p w14:paraId="00FAE347" w14:textId="77777777" w:rsidR="00566394" w:rsidRPr="001054C2" w:rsidRDefault="00566394" w:rsidP="0056639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054C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Ciljevi projekta:</w:t>
            </w:r>
          </w:p>
          <w:p w14:paraId="1231BFC2" w14:textId="77777777" w:rsidR="00674BF4" w:rsidRPr="00674BF4" w:rsidRDefault="00674BF4" w:rsidP="00674BF4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74BF4">
              <w:rPr>
                <w:rFonts w:ascii="Arial Narrow" w:hAnsi="Arial Narrow"/>
                <w:sz w:val="20"/>
                <w:szCs w:val="20"/>
              </w:rPr>
              <w:t>pohađanje treninga za mentore</w:t>
            </w:r>
          </w:p>
          <w:p w14:paraId="2F2CBBA5" w14:textId="77777777" w:rsidR="00674BF4" w:rsidRPr="00674BF4" w:rsidRDefault="00674BF4" w:rsidP="00674BF4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74BF4">
              <w:rPr>
                <w:rFonts w:ascii="Arial Narrow" w:hAnsi="Arial Narrow"/>
                <w:sz w:val="20"/>
                <w:szCs w:val="20"/>
              </w:rPr>
              <w:t>razviti plan rada s praktikantom</w:t>
            </w:r>
          </w:p>
          <w:p w14:paraId="11B44268" w14:textId="1D44AD33" w:rsidR="00674BF4" w:rsidRPr="00674BF4" w:rsidRDefault="00674BF4" w:rsidP="00674BF4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674BF4">
              <w:rPr>
                <w:rFonts w:ascii="Arial Narrow" w:hAnsi="Arial Narrow"/>
                <w:sz w:val="20"/>
                <w:szCs w:val="20"/>
              </w:rPr>
              <w:t>provesti 80-satni program prakse</w:t>
            </w:r>
          </w:p>
        </w:tc>
      </w:tr>
      <w:tr w:rsidR="00DB587D" w14:paraId="0B9E95CC" w14:textId="77777777" w:rsidTr="0031485F">
        <w:tc>
          <w:tcPr>
            <w:tcW w:w="2943" w:type="dxa"/>
          </w:tcPr>
          <w:p w14:paraId="35A2FC64" w14:textId="62276B1A" w:rsidR="00DB587D" w:rsidRPr="00EC3927" w:rsidRDefault="00DB587D" w:rsidP="00DB587D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EC3927">
              <w:rPr>
                <w:rFonts w:cstheme="minorHAnsi"/>
                <w:color w:val="000000" w:themeColor="text1"/>
                <w:sz w:val="36"/>
                <w:szCs w:val="36"/>
              </w:rPr>
              <w:lastRenderedPageBreak/>
              <w:t>MANIFESTACIJE</w:t>
            </w:r>
          </w:p>
        </w:tc>
        <w:tc>
          <w:tcPr>
            <w:tcW w:w="6345" w:type="dxa"/>
          </w:tcPr>
          <w:p w14:paraId="48B96683" w14:textId="77777777" w:rsidR="00DB587D" w:rsidRDefault="00DB587D" w:rsidP="00DB587D">
            <w:pPr>
              <w:pStyle w:val="ListParagraph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B587D" w14:paraId="75F38821" w14:textId="77777777" w:rsidTr="0031485F">
        <w:tc>
          <w:tcPr>
            <w:tcW w:w="2943" w:type="dxa"/>
          </w:tcPr>
          <w:p w14:paraId="60789363" w14:textId="77777777" w:rsidR="00DB587D" w:rsidRPr="00A04841" w:rsidRDefault="00DB587D" w:rsidP="00DB587D">
            <w:pPr>
              <w:jc w:val="center"/>
              <w:rPr>
                <w:rFonts w:ascii="Arial Narrow" w:hAnsi="Arial Narrow"/>
                <w:b/>
              </w:rPr>
            </w:pPr>
            <w:r w:rsidRPr="00A04841">
              <w:rPr>
                <w:rFonts w:ascii="Arial Narrow" w:hAnsi="Arial Narrow"/>
                <w:b/>
              </w:rPr>
              <w:t>“FOREST ART” na kampu “Citadela”</w:t>
            </w:r>
          </w:p>
          <w:p w14:paraId="0CBB1768" w14:textId="2E62577A" w:rsidR="00DB587D" w:rsidRPr="00A04841" w:rsidRDefault="00DB587D" w:rsidP="00DB5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C00CAC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.</w:t>
            </w:r>
            <w:r w:rsidR="0060023F">
              <w:rPr>
                <w:rFonts w:ascii="Arial Narrow" w:hAnsi="Arial Narrow"/>
                <w:b/>
              </w:rPr>
              <w:t>i 1</w:t>
            </w:r>
            <w:r w:rsidR="00C00CA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.09.20</w:t>
            </w:r>
            <w:r w:rsidR="00C00CAC">
              <w:rPr>
                <w:rFonts w:ascii="Arial Narrow" w:hAnsi="Arial Narrow"/>
                <w:b/>
              </w:rPr>
              <w:t>21</w:t>
            </w:r>
            <w:r w:rsidRPr="00A04841">
              <w:rPr>
                <w:rFonts w:ascii="Arial Narrow" w:hAnsi="Arial Narrow"/>
                <w:b/>
              </w:rPr>
              <w:t>.</w:t>
            </w:r>
          </w:p>
          <w:p w14:paraId="007DAD7A" w14:textId="77777777" w:rsidR="00DB587D" w:rsidRDefault="00DB587D" w:rsidP="00DB587D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</w:tc>
        <w:tc>
          <w:tcPr>
            <w:tcW w:w="6345" w:type="dxa"/>
          </w:tcPr>
          <w:p w14:paraId="1105955F" w14:textId="103F9BBD" w:rsidR="00DB587D" w:rsidRPr="00737620" w:rsidRDefault="00DB587D" w:rsidP="00DB58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7620">
              <w:rPr>
                <w:rFonts w:ascii="Arial Narrow" w:hAnsi="Arial Narrow"/>
                <w:b/>
                <w:sz w:val="20"/>
                <w:szCs w:val="20"/>
              </w:rPr>
              <w:t>Financirano:</w:t>
            </w:r>
            <w:r w:rsidR="005D7B45" w:rsidRPr="0073762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D7B45" w:rsidRPr="00737620">
              <w:rPr>
                <w:rFonts w:ascii="Arial Narrow" w:hAnsi="Arial Narrow"/>
                <w:bCs/>
                <w:sz w:val="20"/>
                <w:szCs w:val="20"/>
              </w:rPr>
              <w:t>vlastita sredstva</w:t>
            </w:r>
            <w:r w:rsidR="006E333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435CB0A3" w14:textId="77777777" w:rsidR="00737620" w:rsidRPr="00737620" w:rsidRDefault="00737620" w:rsidP="00DB587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14:paraId="1E401D0E" w14:textId="77777777" w:rsidR="00DB587D" w:rsidRPr="00A04841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A0484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Forest ART</w:t>
            </w:r>
          </w:p>
          <w:p w14:paraId="1CA756C3" w14:textId="77777777" w:rsidR="00DB587D" w:rsidRPr="00A04841" w:rsidRDefault="00DB587D" w:rsidP="00DB587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04841">
              <w:rPr>
                <w:rFonts w:ascii="Arial Narrow" w:hAnsi="Arial Narrow"/>
                <w:bCs/>
                <w:sz w:val="20"/>
                <w:szCs w:val="20"/>
              </w:rPr>
              <w:t xml:space="preserve">Forest ART festival okuplja mlade umjetnike i  kreativce s ciljem da omogući njihovo kreativno izražavanje, promoviranje, razmjenu znanja, ideja i iskustva. </w:t>
            </w:r>
          </w:p>
          <w:p w14:paraId="5AB844EA" w14:textId="60E49A84" w:rsidR="00DB587D" w:rsidRDefault="00DB587D" w:rsidP="00DB587D">
            <w:pP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 xml:space="preserve">Ove godine se organizirana je </w:t>
            </w:r>
            <w:r w:rsidR="008F5F10"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>6</w:t>
            </w:r>
            <w:r w:rsidRPr="00A04841"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 xml:space="preserve">. likovno-kiparska kolonija Forest art kojoj je cilj afirmacija  umjetnika koji, okupljeni u autentičnom pejzažu slavonske šume, kao medij izražavanja svojih umjetničkih ideja, koriste materijale koje pronađu u prirodi ( land art ). Sva izrađena djela izrađena su i postavljena u prirodnom okruženju te tako postala dio prirodnog pejzaža kampa Citadela. </w:t>
            </w:r>
          </w:p>
          <w:p w14:paraId="6A38A92F" w14:textId="77777777" w:rsidR="00DB587D" w:rsidRPr="00A04841" w:rsidRDefault="00DB587D" w:rsidP="00DB587D">
            <w:pP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</w:pPr>
          </w:p>
          <w:p w14:paraId="1ABF6AA9" w14:textId="77777777" w:rsidR="00DB587D" w:rsidRPr="0060023F" w:rsidRDefault="00DB587D" w:rsidP="00DB587D">
            <w:pP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</w:pPr>
            <w:r w:rsidRPr="0060023F"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>Aktivnosti-radionice:</w:t>
            </w:r>
          </w:p>
          <w:p w14:paraId="3C6B8F2A" w14:textId="77777777" w:rsidR="0060023F" w:rsidRPr="0060023F" w:rsidRDefault="0060023F" w:rsidP="0060023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Šumski pub kviz</w:t>
            </w:r>
          </w:p>
          <w:p w14:paraId="056019D3" w14:textId="77777777" w:rsidR="0060023F" w:rsidRPr="0060023F" w:rsidRDefault="0060023F" w:rsidP="0060023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Vašar Citadela</w:t>
            </w:r>
          </w:p>
          <w:p w14:paraId="52CB65C7" w14:textId="77777777" w:rsidR="0060023F" w:rsidRPr="0060023F" w:rsidRDefault="0060023F" w:rsidP="0060023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Land art</w:t>
            </w:r>
          </w:p>
          <w:p w14:paraId="45A3F63D" w14:textId="77777777" w:rsidR="0060023F" w:rsidRPr="0060023F" w:rsidRDefault="0060023F" w:rsidP="0060023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Luk i strijela</w:t>
            </w:r>
          </w:p>
          <w:p w14:paraId="3E2A67B0" w14:textId="77777777" w:rsidR="0060023F" w:rsidRPr="0060023F" w:rsidRDefault="0060023F" w:rsidP="0060023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Ples na svili</w:t>
            </w:r>
          </w:p>
          <w:p w14:paraId="7BD8A97E" w14:textId="05460E92" w:rsidR="0060023F" w:rsidRPr="0060023F" w:rsidRDefault="00ED46B1" w:rsidP="0060023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 Narrow" w:hAnsi="Arial Narrow" w:cs="Helvetica"/>
                <w:sz w:val="20"/>
                <w:szCs w:val="20"/>
              </w:rPr>
              <w:t>Jesenkina kuća</w:t>
            </w:r>
          </w:p>
          <w:p w14:paraId="7B61E74E" w14:textId="684308D3" w:rsidR="00DB587D" w:rsidRPr="00A35383" w:rsidRDefault="0060023F" w:rsidP="00A3538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Glazbeni program</w:t>
            </w:r>
            <w:r w:rsidR="00DB587D" w:rsidRPr="00A3538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B587D" w14:paraId="2A142EAB" w14:textId="77777777" w:rsidTr="0031485F">
        <w:tc>
          <w:tcPr>
            <w:tcW w:w="2943" w:type="dxa"/>
          </w:tcPr>
          <w:p w14:paraId="4F9755D5" w14:textId="77777777" w:rsidR="00DB587D" w:rsidRPr="00AC573D" w:rsidRDefault="00DB587D" w:rsidP="00DB587D">
            <w:pPr>
              <w:rPr>
                <w:rFonts w:ascii="Arial Narrow" w:hAnsi="Arial Narrow"/>
                <w:b/>
                <w:color w:val="FF0000"/>
              </w:rPr>
            </w:pPr>
            <w:r w:rsidRPr="00202151">
              <w:rPr>
                <w:rFonts w:ascii="Arial Narrow" w:hAnsi="Arial Narrow"/>
                <w:b/>
                <w:u w:val="single"/>
              </w:rPr>
              <w:t>VOLONTERI  U ZVONU</w:t>
            </w:r>
          </w:p>
        </w:tc>
        <w:tc>
          <w:tcPr>
            <w:tcW w:w="6345" w:type="dxa"/>
          </w:tcPr>
          <w:p w14:paraId="7BC4AAEF" w14:textId="77777777"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Rad s volonterima: uključivanje volontera u programski dio rada, sudjel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ovanje u radno okupacijskim radionicama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poludnevnom boravku,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sudjelovanje na manifestacijama,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događanjima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 volonterskim aktivnostima u zajednici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 organizaciji udruge.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42DE9BDE" w14:textId="77777777" w:rsidR="00DB587D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 udruzi “Zvono’’ u rad je uključeno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0-ak volontera, svi imaju potpisane volonterske ugovore s udrugom, opis poslova i redovnu evidenciju odrađenih volonterskih sati.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Udruga Zvono kroz nove volonterske programe uključuje I osobe s invaliditetom u volonterske aktivnosti I tako razvija inkluzivno volontiranje.</w:t>
            </w:r>
          </w:p>
          <w:p w14:paraId="710E7607" w14:textId="77777777" w:rsidR="00DB587D" w:rsidRPr="0095671E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 xml:space="preserve">Lokalni volonterski centar punopravna je članica </w:t>
            </w:r>
            <w:r w:rsidRPr="00FF1336">
              <w:rPr>
                <w:rFonts w:ascii="Arial Narrow" w:hAnsi="Arial Narrow"/>
                <w:sz w:val="20"/>
                <w:szCs w:val="20"/>
              </w:rPr>
              <w:t>Hrvatskog centra za razvoj volonterstva</w:t>
            </w:r>
            <w:r w:rsidRPr="0095671E">
              <w:rPr>
                <w:rFonts w:ascii="Arial Narrow" w:hAnsi="Arial Narrow"/>
                <w:sz w:val="20"/>
                <w:szCs w:val="20"/>
              </w:rPr>
              <w:t xml:space="preserve"> I zadovoljava standard kvalitete za lokalne volonterske centre.</w:t>
            </w:r>
          </w:p>
          <w:p w14:paraId="52D2D757" w14:textId="77777777" w:rsidR="00DB587D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>Svojim aktivnostima LVC Zvono organizira I potiče volontiranje</w:t>
            </w:r>
            <w:r>
              <w:rPr>
                <w:rFonts w:ascii="Arial Narrow" w:hAnsi="Arial Narrow"/>
                <w:sz w:val="20"/>
                <w:szCs w:val="20"/>
              </w:rPr>
              <w:t xml:space="preserve"> u lokal</w:t>
            </w:r>
            <w:r w:rsidRPr="0095671E">
              <w:rPr>
                <w:rFonts w:ascii="Arial Narrow" w:hAnsi="Arial Narrow"/>
                <w:sz w:val="20"/>
                <w:szCs w:val="20"/>
              </w:rPr>
              <w:t>noj zajednici, educira volontere I organizatore volontiranja, a pruža podršku drugim organizatorima volontera u pripremi kvalitetnih volonterskih programa.</w:t>
            </w:r>
          </w:p>
          <w:p w14:paraId="7D9BF48D" w14:textId="77777777" w:rsidR="00DB587D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A51D7A">
              <w:rPr>
                <w:rFonts w:ascii="Arial Narrow" w:hAnsi="Arial Narrow"/>
                <w:sz w:val="20"/>
                <w:szCs w:val="20"/>
              </w:rPr>
              <w:t xml:space="preserve">organizatorima volontera u pripremi kvalitetnih volonterskih programa. </w:t>
            </w:r>
          </w:p>
          <w:p w14:paraId="6301BE28" w14:textId="77777777" w:rsidR="00DB587D" w:rsidRPr="00A0068F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 xml:space="preserve">LVC Zvono pruža podršku organizatorima volontiranja u uključivanju volontera u rad organizacije, savjetuje ih i komunicira s njima, potiče ih na uključivanje volontera u rad organizacije. </w:t>
            </w:r>
          </w:p>
          <w:p w14:paraId="54E8E4F7" w14:textId="77777777" w:rsidR="00DB587D" w:rsidRPr="00A0068F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 xml:space="preserve">Kroz osnivanje školskih volonterskih klubova LVC Zvono radi na razvoju školskog volontiranja te na poticanju učenika i njihovih nastavnika na uključivanje u volonterske aktivnosti za dobrobit zajednice. </w:t>
            </w:r>
          </w:p>
          <w:p w14:paraId="05A4A8CF" w14:textId="77777777" w:rsidR="00DB587D" w:rsidRPr="001A616F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b/>
                <w:sz w:val="20"/>
                <w:szCs w:val="20"/>
              </w:rPr>
              <w:t>Aktivnosti</w:t>
            </w:r>
            <w:r w:rsidRPr="001A616F">
              <w:rPr>
                <w:rFonts w:ascii="Arial Narrow" w:hAnsi="Arial Narrow"/>
                <w:sz w:val="20"/>
                <w:szCs w:val="20"/>
              </w:rPr>
              <w:t xml:space="preserve"> u koje uključujemo volontere:</w:t>
            </w:r>
          </w:p>
          <w:p w14:paraId="18ECAED8" w14:textId="77777777" w:rsidR="00DB587D" w:rsidRPr="001A616F" w:rsidRDefault="00DB587D" w:rsidP="00DB587D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rad u poludnevnom boravku</w:t>
            </w:r>
          </w:p>
          <w:p w14:paraId="4AFC5D4C" w14:textId="77777777" w:rsidR="00DB587D" w:rsidRPr="001A616F" w:rsidRDefault="00DB587D" w:rsidP="00DB587D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-      rad u radno – okupacijskoj radionici</w:t>
            </w:r>
          </w:p>
          <w:p w14:paraId="4E941BBA" w14:textId="77777777" w:rsidR="00DB587D" w:rsidRPr="001A616F" w:rsidRDefault="00DB587D" w:rsidP="00DB587D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rad u ljetnom kampu ‘’Citadela’’</w:t>
            </w:r>
          </w:p>
          <w:p w14:paraId="22F896B9" w14:textId="52A45806" w:rsidR="00DB587D" w:rsidRPr="001A616F" w:rsidRDefault="00DB587D" w:rsidP="00DB587D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pomoć u provedbi manifestacija –Forest art</w:t>
            </w:r>
          </w:p>
          <w:p w14:paraId="35BAFD1E" w14:textId="77777777" w:rsidR="00DB587D" w:rsidRPr="001A616F" w:rsidRDefault="00DB587D" w:rsidP="00DB587D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sudjelovanje na sajmovima</w:t>
            </w:r>
          </w:p>
          <w:p w14:paraId="618D2D6E" w14:textId="24664308" w:rsidR="00DB587D" w:rsidRDefault="00DB587D" w:rsidP="00DB587D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pomoć u učenju djeci osnovnoškolske dobi</w:t>
            </w:r>
          </w:p>
          <w:p w14:paraId="0014C462" w14:textId="77777777" w:rsidR="00DB587D" w:rsidRPr="009D4CAB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b/>
                <w:sz w:val="20"/>
                <w:szCs w:val="20"/>
              </w:rPr>
              <w:t>Edukacije</w:t>
            </w:r>
            <w:r w:rsidRPr="009D4CAB">
              <w:rPr>
                <w:rFonts w:ascii="Arial Narrow" w:hAnsi="Arial Narrow"/>
                <w:sz w:val="20"/>
                <w:szCs w:val="20"/>
              </w:rPr>
              <w:t xml:space="preserve"> i radionice koje provodi LVC Zvono:</w:t>
            </w:r>
          </w:p>
          <w:p w14:paraId="37BE9AE6" w14:textId="77777777" w:rsidR="00DB587D" w:rsidRPr="009D4CAB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D4CAB">
              <w:rPr>
                <w:rFonts w:ascii="Arial Narrow" w:hAnsi="Arial Narrow"/>
                <w:sz w:val="20"/>
                <w:szCs w:val="20"/>
              </w:rPr>
              <w:t xml:space="preserve">-“Biti volonter” u organizaciji </w:t>
            </w:r>
            <w:r w:rsidR="009D4CAB" w:rsidRPr="009D4CAB">
              <w:rPr>
                <w:rFonts w:ascii="Arial Narrow" w:hAnsi="Arial Narrow"/>
                <w:sz w:val="20"/>
                <w:szCs w:val="20"/>
              </w:rPr>
              <w:t>VCOS</w:t>
            </w:r>
          </w:p>
          <w:p w14:paraId="26494558" w14:textId="77777777" w:rsidR="00DB587D" w:rsidRPr="009D4CAB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D4CAB">
              <w:rPr>
                <w:rFonts w:ascii="Arial Narrow" w:hAnsi="Arial Narrow"/>
                <w:sz w:val="20"/>
                <w:szCs w:val="20"/>
              </w:rPr>
              <w:t>- “Pružanje pomoći u učenju” – u organizaciji LVC-a Zvono</w:t>
            </w:r>
          </w:p>
          <w:p w14:paraId="63F615A3" w14:textId="77777777" w:rsidR="00DB587D" w:rsidRPr="009D4CAB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D4CAB">
              <w:rPr>
                <w:rFonts w:ascii="Arial Narrow" w:hAnsi="Arial Narrow"/>
                <w:sz w:val="20"/>
                <w:szCs w:val="20"/>
              </w:rPr>
              <w:t>- “Inkluzivno volontiranje i volontiranje u timovima” u organizaciji LVC-a Zvono</w:t>
            </w:r>
          </w:p>
          <w:p w14:paraId="72A8F1CB" w14:textId="77777777" w:rsidR="009D4CAB" w:rsidRPr="009D4CAB" w:rsidRDefault="009D4CAB" w:rsidP="00DB587D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5650E1F2" w14:textId="77777777" w:rsidR="00DB587D" w:rsidRPr="00A0068F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Aktivnosti LVC-a:</w:t>
            </w:r>
          </w:p>
          <w:p w14:paraId="77F8DBA6" w14:textId="77777777" w:rsidR="00DB587D" w:rsidRPr="00A0068F" w:rsidRDefault="00DB587D" w:rsidP="00DB587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izobrazba građana i volontera</w:t>
            </w:r>
          </w:p>
          <w:p w14:paraId="210F6E3C" w14:textId="77777777" w:rsidR="00DB587D" w:rsidRPr="00A0068F" w:rsidRDefault="00DB587D" w:rsidP="00DB587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izobrazba organizatora volontiranja</w:t>
            </w:r>
          </w:p>
          <w:p w14:paraId="6804C23F" w14:textId="77777777" w:rsidR="00DB587D" w:rsidRPr="00A0068F" w:rsidRDefault="00DB587D" w:rsidP="00DB587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promocija vrijednosti i prakse volontiranja</w:t>
            </w:r>
          </w:p>
          <w:p w14:paraId="199CCB8C" w14:textId="77777777" w:rsidR="00DB587D" w:rsidRPr="00A0068F" w:rsidRDefault="00DB587D" w:rsidP="00DB587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lastRenderedPageBreak/>
              <w:t>dodjela volonterske nagrade</w:t>
            </w:r>
          </w:p>
          <w:p w14:paraId="2F39797A" w14:textId="77777777" w:rsidR="00DB587D" w:rsidRPr="00A0068F" w:rsidRDefault="00DB587D" w:rsidP="00DB587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supervizija volonterskih klubova</w:t>
            </w:r>
          </w:p>
          <w:p w14:paraId="4AF5F8F7" w14:textId="77777777" w:rsidR="00DB587D" w:rsidRPr="00A0068F" w:rsidRDefault="00DB587D" w:rsidP="00DB587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 xml:space="preserve">razvoj programa inkluzivnog </w:t>
            </w:r>
            <w:r>
              <w:rPr>
                <w:rFonts w:ascii="Arial Narrow" w:hAnsi="Arial Narrow"/>
                <w:sz w:val="20"/>
                <w:szCs w:val="20"/>
              </w:rPr>
              <w:t>volontiranja</w:t>
            </w:r>
          </w:p>
          <w:p w14:paraId="595CE5AF" w14:textId="77777777" w:rsidR="00DB587D" w:rsidRPr="00A0068F" w:rsidRDefault="00DB587D" w:rsidP="00DB587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razmjena informacija o ponudi i potražnji volonterskog rada</w:t>
            </w:r>
          </w:p>
          <w:p w14:paraId="5BE44F20" w14:textId="77777777" w:rsidR="00DB587D" w:rsidRPr="00A0068F" w:rsidRDefault="00DB587D" w:rsidP="00DB587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podrška organizatorima volontiranja i volonterima</w:t>
            </w:r>
          </w:p>
          <w:p w14:paraId="38FBAC77" w14:textId="07D6BC44" w:rsidR="00DB587D" w:rsidRPr="00A35383" w:rsidRDefault="00DB587D" w:rsidP="00DB587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organizacija i provedba manifestacija u lokalnoj zajednici</w:t>
            </w:r>
          </w:p>
        </w:tc>
      </w:tr>
      <w:tr w:rsidR="00DB587D" w14:paraId="0D11982E" w14:textId="77777777" w:rsidTr="0031485F">
        <w:tc>
          <w:tcPr>
            <w:tcW w:w="2943" w:type="dxa"/>
          </w:tcPr>
          <w:p w14:paraId="634F1D00" w14:textId="77777777" w:rsidR="00DB587D" w:rsidRPr="00202151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202151">
              <w:rPr>
                <w:rFonts w:ascii="Arial Narrow" w:hAnsi="Arial Narrow"/>
                <w:b/>
                <w:u w:val="single"/>
              </w:rPr>
              <w:lastRenderedPageBreak/>
              <w:t>PROMIDŽBA</w:t>
            </w:r>
          </w:p>
          <w:p w14:paraId="6D1882C2" w14:textId="77777777" w:rsidR="00DB587D" w:rsidRPr="00E31C01" w:rsidRDefault="00DB587D" w:rsidP="00DB587D">
            <w:pPr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  <w:tc>
          <w:tcPr>
            <w:tcW w:w="6345" w:type="dxa"/>
          </w:tcPr>
          <w:p w14:paraId="7188181A" w14:textId="30AA9738"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druga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“Zvono”, tijekom 20</w:t>
            </w:r>
            <w:r w:rsidR="005447E9">
              <w:rPr>
                <w:rFonts w:ascii="Arial Narrow" w:hAnsi="Arial Narrow"/>
                <w:color w:val="000000" w:themeColor="text1"/>
                <w:sz w:val="20"/>
                <w:szCs w:val="20"/>
              </w:rPr>
              <w:t>21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. godine, redovito je oglašavala aktivnosti koje su bile u tijeku.</w:t>
            </w:r>
            <w:r w:rsidR="0019212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Javnost je s njima bila upoznata preko radijskih emisija (radio Valpovština,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radio Belišće, radio Požega, radio Orahovica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) u kojima smo redovno upoznavali sugrađane o našim trenutnim aktivnostima i o planovima za buduće razdoblje. Tekstovi o aktivnostima objavljivani su u javnim glasilima - lokalne novine” Valpovština info”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Belišćanski list” te “Glas Slavonije”, na stranicama udruge “Zvono”, Facebook stranicama udruge “Zvono”, </w:t>
            </w:r>
            <w:r w:rsidRPr="00813B78">
              <w:rPr>
                <w:rFonts w:ascii="Arial Narrow" w:hAnsi="Arial Narrow"/>
                <w:sz w:val="20"/>
                <w:szCs w:val="20"/>
              </w:rPr>
              <w:t>LVC Belišće, Info Zvona.</w:t>
            </w:r>
            <w:r w:rsidR="00EA4DED" w:rsidRPr="00813B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01D63" w:rsidRPr="00813B78">
              <w:rPr>
                <w:rFonts w:ascii="Arial Narrow" w:hAnsi="Arial Narrow"/>
                <w:sz w:val="20"/>
                <w:szCs w:val="20"/>
              </w:rPr>
              <w:t xml:space="preserve">Na </w:t>
            </w:r>
            <w:r w:rsidR="00A01D63"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="00EA4DED">
              <w:rPr>
                <w:rFonts w:ascii="Arial Narrow" w:hAnsi="Arial Narrow"/>
                <w:color w:val="000000" w:themeColor="text1"/>
                <w:sz w:val="20"/>
                <w:szCs w:val="20"/>
              </w:rPr>
              <w:t>asebn</w:t>
            </w:r>
            <w:r w:rsidR="00A01D63">
              <w:rPr>
                <w:rFonts w:ascii="Arial Narrow" w:hAnsi="Arial Narrow"/>
                <w:color w:val="000000" w:themeColor="text1"/>
                <w:sz w:val="20"/>
                <w:szCs w:val="20"/>
              </w:rPr>
              <w:t>oj</w:t>
            </w:r>
            <w:r w:rsidR="00EA4DE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web stranic</w:t>
            </w:r>
            <w:r w:rsidR="00A01D63"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="00EA4DE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Lokalnog volonterskog centra postavljene </w:t>
            </w:r>
            <w:r w:rsidR="00A01D6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su </w:t>
            </w:r>
            <w:r w:rsidR="00EA4DE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korisne informacije za volontere i organizatore volontiranja, vijesti o pozivima za volontere te </w:t>
            </w:r>
            <w:r w:rsidR="006945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vijesti relevantne </w:t>
            </w:r>
            <w:r w:rsidR="00EA4DED">
              <w:rPr>
                <w:rFonts w:ascii="Arial Narrow" w:hAnsi="Arial Narrow"/>
                <w:color w:val="000000" w:themeColor="text1"/>
                <w:sz w:val="20"/>
                <w:szCs w:val="20"/>
              </w:rPr>
              <w:t>za promoviranje projekta.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Važno je istaknuti da su sve aktivnosti udruge zabilježene fotoaparatom  te da su u svakom trenutku dostupni u svrhu daljnje promocije.</w:t>
            </w:r>
          </w:p>
        </w:tc>
      </w:tr>
      <w:tr w:rsidR="00DB587D" w14:paraId="2722EDAA" w14:textId="77777777" w:rsidTr="0031485F">
        <w:tc>
          <w:tcPr>
            <w:tcW w:w="2943" w:type="dxa"/>
          </w:tcPr>
          <w:p w14:paraId="7707E490" w14:textId="77777777" w:rsidR="00DB587D" w:rsidRPr="008070C7" w:rsidRDefault="00DB587D" w:rsidP="00DB587D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8070C7">
              <w:rPr>
                <w:rFonts w:ascii="Arial Narrow" w:hAnsi="Arial Narrow"/>
                <w:b/>
                <w:color w:val="000000" w:themeColor="text1"/>
                <w:u w:val="single"/>
              </w:rPr>
              <w:t>EDUKACIJE I STUDIJSKA PUTOVANJA</w:t>
            </w:r>
          </w:p>
          <w:p w14:paraId="04D86FF0" w14:textId="77777777" w:rsidR="00DB587D" w:rsidRPr="00202151" w:rsidRDefault="00DB587D" w:rsidP="00DB587D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 </w:t>
            </w:r>
          </w:p>
        </w:tc>
        <w:tc>
          <w:tcPr>
            <w:tcW w:w="6345" w:type="dxa"/>
          </w:tcPr>
          <w:p w14:paraId="1670ECA9" w14:textId="77777777" w:rsidR="00A7656C" w:rsidRDefault="00A7656C" w:rsidP="00A7656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A7656C">
              <w:rPr>
                <w:rFonts w:ascii="Arial Narrow" w:hAnsi="Arial Narrow"/>
                <w:sz w:val="20"/>
                <w:szCs w:val="20"/>
                <w:lang w:val="hr-BA"/>
              </w:rPr>
              <w:t xml:space="preserve">Studijski posjet zajednici Cuise la Motte i Trosly </w:t>
            </w:r>
          </w:p>
          <w:p w14:paraId="0CDE52FE" w14:textId="0533BA8F" w:rsidR="00A2637F" w:rsidRDefault="00A2637F" w:rsidP="00A7656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A2637F">
              <w:rPr>
                <w:rFonts w:ascii="Arial Narrow" w:hAnsi="Arial Narrow"/>
                <w:sz w:val="20"/>
                <w:szCs w:val="20"/>
                <w:lang w:val="hr-BA"/>
              </w:rPr>
              <w:t>Edukacija iz područja razvoja službi za zaštitu mentalnog zdravlja osoba s intelektualnim teškoćama i njihovih obitelji kroz primjenu integrativnog pristupa</w:t>
            </w:r>
          </w:p>
          <w:p w14:paraId="70F26CED" w14:textId="2095E6A4" w:rsidR="00A2637F" w:rsidRDefault="00A2637F" w:rsidP="00F33914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A2637F">
              <w:rPr>
                <w:rFonts w:ascii="Arial Narrow" w:hAnsi="Arial Narrow"/>
                <w:sz w:val="20"/>
                <w:szCs w:val="20"/>
                <w:lang w:val="hr-BA"/>
              </w:rPr>
              <w:t>Izazovi u zapošljavanju pripadnika ranjivih skupina</w:t>
            </w:r>
          </w:p>
          <w:p w14:paraId="31BDE29E" w14:textId="18D13E90" w:rsidR="00A2637F" w:rsidRDefault="00A2637F" w:rsidP="00F33914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A2637F">
              <w:rPr>
                <w:rFonts w:ascii="Arial Narrow" w:hAnsi="Arial Narrow"/>
                <w:sz w:val="20"/>
                <w:szCs w:val="20"/>
                <w:lang w:val="hr-BA"/>
              </w:rPr>
              <w:t>Izazovi pružanja zdravstveno - socijalnih usluga ranjivim skupinama našeg društva</w:t>
            </w:r>
          </w:p>
          <w:p w14:paraId="2E59E5B1" w14:textId="19C76E7F" w:rsidR="00A2637F" w:rsidRDefault="00A2637F" w:rsidP="00F33914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A2637F">
              <w:rPr>
                <w:rFonts w:ascii="Arial Narrow" w:hAnsi="Arial Narrow"/>
                <w:sz w:val="20"/>
                <w:szCs w:val="20"/>
                <w:lang w:val="hr-BA"/>
              </w:rPr>
              <w:t xml:space="preserve">Psihološka prva pomoć i krizne intervencije-kada i kako </w:t>
            </w:r>
            <w:r w:rsidR="00A7656C">
              <w:rPr>
                <w:rFonts w:ascii="Arial Narrow" w:hAnsi="Arial Narrow"/>
                <w:sz w:val="20"/>
                <w:szCs w:val="20"/>
                <w:lang w:val="hr-BA"/>
              </w:rPr>
              <w:t>pomoći drugima a ne odmoći sebi</w:t>
            </w:r>
            <w:r w:rsidRPr="00A2637F">
              <w:rPr>
                <w:rFonts w:ascii="Arial Narrow" w:hAnsi="Arial Narrow"/>
                <w:sz w:val="20"/>
                <w:szCs w:val="20"/>
                <w:lang w:val="hr-BA"/>
              </w:rPr>
              <w:t>?</w:t>
            </w:r>
          </w:p>
          <w:p w14:paraId="07D019CE" w14:textId="55490681" w:rsidR="00A2637F" w:rsidRDefault="00A2637F" w:rsidP="00F33914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A2637F">
              <w:rPr>
                <w:rFonts w:ascii="Arial Narrow" w:hAnsi="Arial Narrow"/>
                <w:sz w:val="20"/>
                <w:szCs w:val="20"/>
                <w:lang w:val="hr-BA"/>
              </w:rPr>
              <w:t>Potres i djeca u krizi: Trebaju li svi isto?</w:t>
            </w:r>
          </w:p>
          <w:p w14:paraId="01A5EA6B" w14:textId="3DBCBE53" w:rsidR="00F33914" w:rsidRDefault="00F33914" w:rsidP="00F33914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F33914">
              <w:rPr>
                <w:rFonts w:ascii="Arial Narrow" w:hAnsi="Arial Narrow"/>
                <w:sz w:val="20"/>
                <w:szCs w:val="20"/>
                <w:lang w:val="hr-BA"/>
              </w:rPr>
              <w:t>Project Management ONLINE – Upravljanje projektima po PMI metodi</w:t>
            </w:r>
          </w:p>
          <w:p w14:paraId="0423F888" w14:textId="6C36D49D" w:rsidR="00F33914" w:rsidRDefault="00F33914" w:rsidP="00F33914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F33914">
              <w:rPr>
                <w:rFonts w:ascii="Arial Narrow" w:hAnsi="Arial Narrow"/>
                <w:sz w:val="20"/>
                <w:szCs w:val="20"/>
                <w:lang w:val="hr-BA"/>
              </w:rPr>
              <w:t>Seminari o EU fondovima</w:t>
            </w:r>
          </w:p>
          <w:p w14:paraId="0E878DB7" w14:textId="0468A974" w:rsidR="00970FC8" w:rsidRDefault="00970FC8" w:rsidP="00F33914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Menadžment volontera</w:t>
            </w:r>
          </w:p>
          <w:p w14:paraId="12E6B4EA" w14:textId="799C6612" w:rsidR="00A7656C" w:rsidRDefault="00A7656C" w:rsidP="00A7656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A7656C">
              <w:rPr>
                <w:rFonts w:ascii="Arial Narrow" w:hAnsi="Arial Narrow"/>
                <w:sz w:val="20"/>
                <w:szCs w:val="20"/>
                <w:lang w:val="hr-BA"/>
              </w:rPr>
              <w:t>EuroMed Academy (KEEP)</w:t>
            </w:r>
          </w:p>
          <w:p w14:paraId="55F8A9A1" w14:textId="32C074E2" w:rsidR="00A7656C" w:rsidRDefault="00A7656C" w:rsidP="00A7656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A7656C">
              <w:rPr>
                <w:rFonts w:ascii="Arial Narrow" w:hAnsi="Arial Narrow"/>
                <w:sz w:val="20"/>
                <w:szCs w:val="20"/>
                <w:lang w:val="hr-BA"/>
              </w:rPr>
              <w:t>Prevencija sindroma burnout na radnom mjestu kod stručnjaka pomagačkih zanimanja</w:t>
            </w:r>
          </w:p>
          <w:p w14:paraId="357D46ED" w14:textId="5B845C66" w:rsidR="00ED2DEC" w:rsidRDefault="00ED2DEC" w:rsidP="00ED2DE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ED2DEC">
              <w:rPr>
                <w:rFonts w:ascii="Arial Narrow" w:hAnsi="Arial Narrow"/>
                <w:sz w:val="20"/>
                <w:szCs w:val="20"/>
                <w:lang w:val="hr-BA"/>
              </w:rPr>
              <w:t>Tribina „Prevencija teškoća mentalnog zdravlja kod osoba s intelektualnim teškoćama“</w:t>
            </w:r>
          </w:p>
          <w:p w14:paraId="17C70CD2" w14:textId="1F3753C9" w:rsidR="00DD0593" w:rsidRPr="00A7656C" w:rsidRDefault="00DD0593" w:rsidP="00ED2DE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Pripreme za sastavljanje godišnjih financijskih izvještaja za 2021. godinu i porezne aktualnosti</w:t>
            </w:r>
          </w:p>
          <w:p w14:paraId="4D1B3090" w14:textId="2FB0FB14" w:rsidR="00DB587D" w:rsidRPr="00A01D63" w:rsidRDefault="00DB587D" w:rsidP="00A01D63">
            <w:pPr>
              <w:ind w:left="36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DB587D" w14:paraId="603DBA0D" w14:textId="77777777" w:rsidTr="0031485F">
        <w:tc>
          <w:tcPr>
            <w:tcW w:w="2943" w:type="dxa"/>
          </w:tcPr>
          <w:p w14:paraId="7B4063DC" w14:textId="551EA8FE" w:rsidR="00DB587D" w:rsidRPr="00202151" w:rsidRDefault="00DB587D" w:rsidP="00C91A79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SURADNICI I PARTNERI</w:t>
            </w:r>
          </w:p>
        </w:tc>
        <w:tc>
          <w:tcPr>
            <w:tcW w:w="6345" w:type="dxa"/>
          </w:tcPr>
          <w:p w14:paraId="7043E456" w14:textId="499E19D8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Grad Belišće, Grad Valpovo, Grad Beli Manastir</w:t>
            </w:r>
          </w:p>
          <w:p w14:paraId="779B99EB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Centar za socijalnu skrb Valpovo-partnerstvo, Crveni križ Valpovo</w:t>
            </w:r>
          </w:p>
          <w:p w14:paraId="276CD51E" w14:textId="46581B48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Osnovne škole</w:t>
            </w: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Belišće, Valpovo, Petrijevci, Veliškovci, </w:t>
            </w:r>
            <w:r w:rsidR="00CD0CBA">
              <w:rPr>
                <w:rFonts w:ascii="Arial Narrow" w:hAnsi="Arial Narrow"/>
                <w:color w:val="000000" w:themeColor="text1"/>
                <w:sz w:val="20"/>
                <w:szCs w:val="20"/>
              </w:rPr>
              <w:t>Ladimirevci</w:t>
            </w:r>
          </w:p>
          <w:p w14:paraId="3954BAB3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Srednja škola</w:t>
            </w: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Valpovo – suradnja na projektima</w:t>
            </w:r>
          </w:p>
          <w:p w14:paraId="028B337B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Vrtići</w:t>
            </w: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Maza Valpovo, Moj Bambi Valpovo i Maslačak Belišće – partneri na projektima, sudjelovanje u manifestacijama</w:t>
            </w:r>
          </w:p>
          <w:p w14:paraId="3142AFFB" w14:textId="3D1B753E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Udruga “Slap” iz Osijeka </w:t>
            </w:r>
          </w:p>
          <w:p w14:paraId="69008C26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HZZ Valpovo I Osijek partneri u EU projektima, ugovaranje javnih radova,</w:t>
            </w:r>
          </w:p>
          <w:p w14:paraId="550D7355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Edukacijsko - rehabilitacijski fakultet Zagreb – provođenje prakse studentica s ERF-a u program udruge</w:t>
            </w:r>
          </w:p>
          <w:p w14:paraId="000E6271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Volonterski centar Osijek</w:t>
            </w:r>
          </w:p>
          <w:p w14:paraId="42E3455E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Mreža udruga grada Belišće – BELNET</w:t>
            </w:r>
          </w:p>
          <w:p w14:paraId="6A6402A0" w14:textId="62F4080D" w:rsidR="00DB587D" w:rsidRPr="003359FF" w:rsidRDefault="006E3333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Info centar za mlade Osijek</w:t>
            </w:r>
          </w:p>
          <w:p w14:paraId="4C53FDD9" w14:textId="73464B2B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Orahovica udruga “Jaglac” </w:t>
            </w:r>
          </w:p>
          <w:p w14:paraId="6AAF1360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Vijeće romske nacionalna manjine Osječko-baranjske županije</w:t>
            </w:r>
          </w:p>
          <w:p w14:paraId="59874595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Valpovački poduzetnički centar</w:t>
            </w:r>
          </w:p>
          <w:p w14:paraId="35853AB3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Policijska postaja Belišće  </w:t>
            </w:r>
          </w:p>
          <w:p w14:paraId="5329A923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SOS dječje selo Ladimirevci </w:t>
            </w:r>
          </w:p>
          <w:p w14:paraId="004A81D4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Društvo Naša djeca , Belišće</w:t>
            </w:r>
          </w:p>
          <w:p w14:paraId="45635AE3" w14:textId="33C6F71F" w:rsidR="00DB587D" w:rsidRPr="003359FF" w:rsidRDefault="006E3333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LIONS klub Belišće-Valpovo</w:t>
            </w:r>
          </w:p>
          <w:p w14:paraId="0FA28B23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Likovna udruga “Bel art”, MK „2 grada“</w:t>
            </w:r>
          </w:p>
          <w:p w14:paraId="1A60CCD5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Ličana, udruga “Kotličari”</w:t>
            </w:r>
          </w:p>
          <w:p w14:paraId="0E9ECA25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LAG Karašica</w:t>
            </w:r>
          </w:p>
          <w:p w14:paraId="7CBD9AD8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Udruga umirovljenika grada Belišća </w:t>
            </w:r>
          </w:p>
          <w:p w14:paraId="062777A4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OPPIDUM Požega</w:t>
            </w:r>
          </w:p>
          <w:p w14:paraId="703EF6C7" w14:textId="1D3B06F4" w:rsidR="00DB587D" w:rsidRPr="003359FF" w:rsidRDefault="00CD0CBA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“Karašicka R</w:t>
            </w:r>
            <w:r w:rsidR="00DB587D"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epublika” </w:t>
            </w:r>
          </w:p>
          <w:p w14:paraId="7783F47A" w14:textId="77777777" w:rsidR="003359FF" w:rsidRPr="003359FF" w:rsidRDefault="003359FF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Učilište JANUS</w:t>
            </w:r>
          </w:p>
          <w:p w14:paraId="64EA459B" w14:textId="77777777" w:rsidR="003359FF" w:rsidRDefault="003359FF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Ugostiteljsko-turistička škola, Osijek</w:t>
            </w:r>
          </w:p>
          <w:p w14:paraId="1CB62AE9" w14:textId="77777777" w:rsidR="00A01D63" w:rsidRDefault="00A01D63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IKS</w:t>
            </w:r>
          </w:p>
          <w:p w14:paraId="28E802D5" w14:textId="77777777" w:rsidR="00A01D63" w:rsidRDefault="00A01D63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GONG Zagreb</w:t>
            </w:r>
          </w:p>
          <w:p w14:paraId="037CCD11" w14:textId="77777777" w:rsidR="008070C7" w:rsidRDefault="008070C7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URK Zagreb</w:t>
            </w:r>
          </w:p>
          <w:p w14:paraId="6771701F" w14:textId="77777777" w:rsidR="008070C7" w:rsidRDefault="008070C7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„MI“ Split</w:t>
            </w:r>
          </w:p>
          <w:p w14:paraId="7C868645" w14:textId="47A7B347" w:rsidR="00CD0CBA" w:rsidRDefault="00CD0CBA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Bayer</w:t>
            </w:r>
            <w:r w:rsidR="007E6C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d.o.o.</w:t>
            </w:r>
          </w:p>
          <w:p w14:paraId="40C1A758" w14:textId="5CA80965" w:rsidR="00ED2DEC" w:rsidRPr="003359FF" w:rsidRDefault="00ED2DEC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3B1771D2" w14:textId="65D3AACA" w:rsidR="0031485F" w:rsidRDefault="0031485F" w:rsidP="0031485F">
      <w:pPr>
        <w:jc w:val="both"/>
        <w:rPr>
          <w:sz w:val="24"/>
          <w:szCs w:val="24"/>
        </w:rPr>
      </w:pPr>
    </w:p>
    <w:p w14:paraId="0D764AC0" w14:textId="089CB5E4" w:rsidR="007C68A2" w:rsidRPr="009233E1" w:rsidRDefault="007C68A2" w:rsidP="0031485F">
      <w:pPr>
        <w:jc w:val="both"/>
        <w:rPr>
          <w:rFonts w:ascii="Arial Narrow" w:hAnsi="Arial Narrow"/>
          <w:sz w:val="24"/>
          <w:szCs w:val="24"/>
        </w:rPr>
      </w:pPr>
      <w:r w:rsidRPr="009233E1">
        <w:rPr>
          <w:rFonts w:ascii="Arial Narrow" w:hAnsi="Arial Narrow"/>
          <w:sz w:val="24"/>
          <w:szCs w:val="24"/>
        </w:rPr>
        <w:t xml:space="preserve">Belišće, </w:t>
      </w:r>
      <w:r w:rsidR="005447E9">
        <w:rPr>
          <w:rFonts w:ascii="Arial Narrow" w:hAnsi="Arial Narrow"/>
          <w:sz w:val="24"/>
          <w:szCs w:val="24"/>
        </w:rPr>
        <w:t>01</w:t>
      </w:r>
      <w:r w:rsidR="003410ED">
        <w:rPr>
          <w:rFonts w:ascii="Arial Narrow" w:hAnsi="Arial Narrow"/>
          <w:sz w:val="24"/>
          <w:szCs w:val="24"/>
        </w:rPr>
        <w:t>.12.</w:t>
      </w:r>
      <w:r w:rsidR="000B704A">
        <w:rPr>
          <w:rFonts w:ascii="Arial Narrow" w:hAnsi="Arial Narrow"/>
          <w:sz w:val="24"/>
          <w:szCs w:val="24"/>
        </w:rPr>
        <w:t>20</w:t>
      </w:r>
      <w:r w:rsidR="005447E9">
        <w:rPr>
          <w:rFonts w:ascii="Arial Narrow" w:hAnsi="Arial Narrow"/>
          <w:sz w:val="24"/>
          <w:szCs w:val="24"/>
        </w:rPr>
        <w:t>21</w:t>
      </w:r>
      <w:r w:rsidRPr="009233E1">
        <w:rPr>
          <w:rFonts w:ascii="Arial Narrow" w:hAnsi="Arial Narrow"/>
          <w:sz w:val="24"/>
          <w:szCs w:val="24"/>
        </w:rPr>
        <w:t>.</w:t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 xml:space="preserve">Predsjednica </w:t>
      </w:r>
      <w:r w:rsidR="009D66C2">
        <w:rPr>
          <w:rFonts w:ascii="Arial Narrow" w:hAnsi="Arial Narrow"/>
          <w:sz w:val="24"/>
          <w:szCs w:val="24"/>
        </w:rPr>
        <w:t>U</w:t>
      </w:r>
      <w:r w:rsidRPr="009233E1">
        <w:rPr>
          <w:rFonts w:ascii="Arial Narrow" w:hAnsi="Arial Narrow"/>
          <w:sz w:val="24"/>
          <w:szCs w:val="24"/>
        </w:rPr>
        <w:t>druge Zvono</w:t>
      </w:r>
    </w:p>
    <w:p w14:paraId="0E1E69D7" w14:textId="77777777" w:rsidR="007C68A2" w:rsidRPr="009233E1" w:rsidRDefault="007C68A2" w:rsidP="0031485F">
      <w:pPr>
        <w:jc w:val="both"/>
        <w:rPr>
          <w:rFonts w:ascii="Arial Narrow" w:hAnsi="Arial Narrow"/>
          <w:sz w:val="24"/>
          <w:szCs w:val="24"/>
        </w:rPr>
      </w:pP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  <w:t>Mira Anić</w:t>
      </w:r>
    </w:p>
    <w:sectPr w:rsidR="007C68A2" w:rsidRPr="009233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E412" w14:textId="77777777" w:rsidR="00220442" w:rsidRDefault="00220442" w:rsidP="0031485F">
      <w:pPr>
        <w:spacing w:after="0" w:line="240" w:lineRule="auto"/>
      </w:pPr>
      <w:r>
        <w:separator/>
      </w:r>
    </w:p>
  </w:endnote>
  <w:endnote w:type="continuationSeparator" w:id="0">
    <w:p w14:paraId="4CBA91E0" w14:textId="77777777" w:rsidR="00220442" w:rsidRDefault="00220442" w:rsidP="0031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865E" w14:textId="77777777" w:rsidR="004648A1" w:rsidRPr="0031485F" w:rsidRDefault="004648A1" w:rsidP="0031485F">
    <w:pPr>
      <w:tabs>
        <w:tab w:val="center" w:pos="4320"/>
        <w:tab w:val="right" w:pos="8640"/>
      </w:tabs>
      <w:spacing w:after="0" w:line="240" w:lineRule="auto"/>
      <w:jc w:val="center"/>
      <w:rPr>
        <w:rFonts w:ascii="Tahoma" w:eastAsia="Times New Roman" w:hAnsi="Tahoma" w:cs="Tahoma"/>
        <w:b/>
        <w:color w:val="99CC00"/>
        <w:sz w:val="20"/>
        <w:szCs w:val="20"/>
        <w:lang w:eastAsia="hr-HR"/>
      </w:rPr>
    </w:pPr>
    <w:r w:rsidRPr="0031485F">
      <w:rPr>
        <w:rFonts w:ascii="Tahoma" w:eastAsia="Times New Roman" w:hAnsi="Tahoma" w:cs="Tahoma"/>
        <w:b/>
        <w:color w:val="99CC00"/>
        <w:sz w:val="20"/>
        <w:szCs w:val="20"/>
        <w:lang w:eastAsia="hr-HR"/>
      </w:rPr>
      <w:t xml:space="preserve">OIB: </w:t>
    </w:r>
    <w:r w:rsidRPr="0031485F">
      <w:rPr>
        <w:rFonts w:ascii="Tahoma" w:eastAsia="Times New Roman" w:hAnsi="Tahoma" w:cs="Tahoma"/>
        <w:b/>
        <w:sz w:val="20"/>
        <w:szCs w:val="20"/>
        <w:lang w:eastAsia="hr-HR"/>
      </w:rPr>
      <w:t>80574606030</w:t>
    </w:r>
    <w:r w:rsidRPr="0031485F">
      <w:rPr>
        <w:rFonts w:ascii="Tahoma" w:eastAsia="Times New Roman" w:hAnsi="Tahoma" w:cs="Tahoma"/>
        <w:b/>
        <w:color w:val="99CC00"/>
        <w:sz w:val="20"/>
        <w:szCs w:val="20"/>
        <w:lang w:eastAsia="hr-HR"/>
      </w:rPr>
      <w:tab/>
      <w:t xml:space="preserve">              IBAN: </w:t>
    </w:r>
    <w:r w:rsidRPr="0031485F">
      <w:rPr>
        <w:rFonts w:ascii="Tahoma" w:eastAsia="Times New Roman" w:hAnsi="Tahoma" w:cs="Tahoma"/>
        <w:b/>
        <w:sz w:val="20"/>
        <w:szCs w:val="20"/>
        <w:lang w:eastAsia="hr-HR"/>
      </w:rPr>
      <w:t xml:space="preserve"> HR4123400091110127243 PBZ</w:t>
    </w:r>
  </w:p>
  <w:p w14:paraId="62AEB237" w14:textId="77777777" w:rsidR="004648A1" w:rsidRDefault="00464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1821" w14:textId="77777777" w:rsidR="00220442" w:rsidRDefault="00220442" w:rsidP="0031485F">
      <w:pPr>
        <w:spacing w:after="0" w:line="240" w:lineRule="auto"/>
      </w:pPr>
      <w:r>
        <w:separator/>
      </w:r>
    </w:p>
  </w:footnote>
  <w:footnote w:type="continuationSeparator" w:id="0">
    <w:p w14:paraId="2A5C1BEE" w14:textId="77777777" w:rsidR="00220442" w:rsidRDefault="00220442" w:rsidP="0031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A322" w14:textId="77777777" w:rsidR="00F67DF5" w:rsidRPr="00F67DF5" w:rsidRDefault="00F67DF5" w:rsidP="00F67DF5">
    <w:pPr>
      <w:spacing w:after="0" w:line="240" w:lineRule="auto"/>
      <w:rPr>
        <w:rFonts w:ascii="Calibri" w:eastAsia="Times New Roman" w:hAnsi="Calibri" w:cs="Times New Roman"/>
        <w:bCs/>
        <w:lang w:eastAsia="hr-HR"/>
      </w:rPr>
    </w:pPr>
    <w:r w:rsidRPr="00F67DF5">
      <w:rPr>
        <w:rFonts w:ascii="Comic Sans MS" w:eastAsia="Times New Roman" w:hAnsi="Comic Sans MS" w:cs="Calibri"/>
        <w:b/>
        <w:bCs/>
        <w:color w:val="99CC00"/>
        <w:sz w:val="28"/>
        <w:szCs w:val="28"/>
        <w:lang w:eastAsia="hr-HR"/>
      </w:rPr>
      <w:t xml:space="preserve">    </w:t>
    </w:r>
    <w:bookmarkStart w:id="0" w:name="_Hlk487538124"/>
    <w:r w:rsidRPr="00F67DF5">
      <w:rPr>
        <w:rFonts w:ascii="Calibri" w:eastAsia="Times New Roman" w:hAnsi="Calibri" w:cs="Tahoma"/>
        <w:bCs/>
        <w:lang w:eastAsia="hr-HR"/>
      </w:rPr>
      <w:t xml:space="preserve">INKLUZIVNA KUĆA  </w:t>
    </w:r>
    <w:r w:rsidRPr="00F67DF5">
      <w:rPr>
        <w:rFonts w:ascii="Calibri" w:eastAsia="Times New Roman" w:hAnsi="Calibri" w:cs="Calibri"/>
        <w:b/>
        <w:bCs/>
        <w:color w:val="99CC00"/>
        <w:sz w:val="28"/>
        <w:szCs w:val="28"/>
        <w:lang w:eastAsia="hr-HR"/>
      </w:rPr>
      <w:t>Z  V O  N  O</w:t>
    </w:r>
    <w:r w:rsidRPr="00F67DF5">
      <w:rPr>
        <w:rFonts w:ascii="Kids" w:eastAsia="Times New Roman" w:hAnsi="Kids" w:cs="Times New Roman"/>
        <w:b/>
        <w:bCs/>
        <w:color w:val="99CC00"/>
        <w:sz w:val="28"/>
        <w:szCs w:val="28"/>
        <w:lang w:eastAsia="hr-HR"/>
      </w:rPr>
      <w:t xml:space="preserve">  </w:t>
    </w:r>
  </w:p>
  <w:p w14:paraId="5D3108D2" w14:textId="77777777" w:rsidR="00F67DF5" w:rsidRPr="00F67DF5" w:rsidRDefault="00F67DF5" w:rsidP="00F67DF5">
    <w:pPr>
      <w:spacing w:after="0" w:line="240" w:lineRule="auto"/>
      <w:rPr>
        <w:rFonts w:ascii="Calibri" w:eastAsia="Times New Roman" w:hAnsi="Calibri" w:cs="Times New Roman"/>
        <w:sz w:val="20"/>
        <w:szCs w:val="24"/>
        <w:lang w:eastAsia="hr-HR"/>
      </w:rPr>
    </w:pPr>
    <w:r w:rsidRPr="00F67DF5">
      <w:rPr>
        <w:rFonts w:ascii="Kristen ITC" w:eastAsia="Times New Roman" w:hAnsi="Kristen ITC" w:cs="Times New Roman"/>
        <w:color w:val="76923C"/>
        <w:sz w:val="20"/>
        <w:szCs w:val="20"/>
        <w:lang w:eastAsia="hr-HR"/>
      </w:rPr>
      <w:t xml:space="preserve">        </w:t>
    </w:r>
    <w:r w:rsidRPr="00F67DF5">
      <w:rPr>
        <w:rFonts w:ascii="Calibri" w:eastAsia="Times New Roman" w:hAnsi="Calibri" w:cs="Times New Roman"/>
        <w:sz w:val="20"/>
        <w:szCs w:val="20"/>
        <w:lang w:eastAsia="hr-HR"/>
      </w:rPr>
      <w:t xml:space="preserve">INCLUSIVE HOUSE </w:t>
    </w:r>
    <w:r w:rsidRPr="00F67DF5">
      <w:rPr>
        <w:rFonts w:ascii="Calibri" w:eastAsia="Times New Roman" w:hAnsi="Calibri" w:cs="Calibri"/>
        <w:color w:val="76923C"/>
        <w:sz w:val="20"/>
        <w:szCs w:val="20"/>
        <w:lang w:eastAsia="hr-HR"/>
      </w:rPr>
      <w:t xml:space="preserve"> B E L L</w:t>
    </w:r>
    <w:r w:rsidRPr="00F67DF5">
      <w:rPr>
        <w:rFonts w:ascii="Kristen ITC" w:eastAsia="Times New Roman" w:hAnsi="Kristen ITC" w:cs="Times New Roman"/>
        <w:color w:val="76923C"/>
        <w:sz w:val="20"/>
        <w:szCs w:val="20"/>
        <w:lang w:eastAsia="hr-HR"/>
      </w:rPr>
      <w:t xml:space="preserve">   </w:t>
    </w:r>
  </w:p>
  <w:p w14:paraId="3D2C4658" w14:textId="77777777" w:rsidR="00F67DF5" w:rsidRPr="00F67DF5" w:rsidRDefault="00F67DF5" w:rsidP="00F67DF5">
    <w:pPr>
      <w:spacing w:after="0" w:line="240" w:lineRule="auto"/>
      <w:rPr>
        <w:rFonts w:ascii="Calibri" w:eastAsia="Times New Roman" w:hAnsi="Calibri" w:cs="Times New Roman"/>
        <w:b/>
        <w:lang w:eastAsia="hr-HR"/>
      </w:rPr>
    </w:pPr>
    <w:r w:rsidRPr="00F67DF5">
      <w:rPr>
        <w:rFonts w:ascii="Calibri" w:eastAsia="Times New Roman" w:hAnsi="Calibri" w:cs="Times New Roman"/>
        <w:b/>
        <w:color w:val="99CC00"/>
        <w:sz w:val="24"/>
        <w:szCs w:val="24"/>
        <w:lang w:eastAsia="hr-HR"/>
      </w:rPr>
      <w:t xml:space="preserve">         Adresa</w:t>
    </w:r>
    <w:r w:rsidRPr="00F67DF5">
      <w:rPr>
        <w:rFonts w:ascii="Calibri" w:eastAsia="Times New Roman" w:hAnsi="Calibri" w:cs="Times New Roman"/>
        <w:b/>
        <w:color w:val="99CC00"/>
        <w:lang w:eastAsia="hr-HR"/>
      </w:rPr>
      <w:t>:</w:t>
    </w:r>
    <w:r w:rsidRPr="00F67DF5">
      <w:rPr>
        <w:rFonts w:ascii="Calibri" w:eastAsia="Times New Roman" w:hAnsi="Calibri" w:cs="Times New Roman"/>
        <w:b/>
        <w:lang w:eastAsia="hr-HR"/>
      </w:rPr>
      <w:t xml:space="preserve"> Petra Zrinskog 23;  31551 Belišće</w:t>
    </w:r>
  </w:p>
  <w:p w14:paraId="66936094" w14:textId="77777777" w:rsidR="00F67DF5" w:rsidRPr="00F67DF5" w:rsidRDefault="00F67DF5" w:rsidP="00F67DF5">
    <w:pPr>
      <w:spacing w:after="0" w:line="240" w:lineRule="auto"/>
      <w:rPr>
        <w:rFonts w:ascii="Calibri" w:eastAsia="Times New Roman" w:hAnsi="Calibri" w:cs="Tahoma"/>
        <w:b/>
        <w:color w:val="99CC00"/>
        <w:lang w:eastAsia="hr-HR"/>
      </w:rPr>
    </w:pPr>
    <w:r w:rsidRPr="00F67DF5">
      <w:rPr>
        <w:rFonts w:ascii="Calibri" w:eastAsia="Times New Roman" w:hAnsi="Calibri" w:cs="Tahoma"/>
        <w:b/>
        <w:color w:val="99CC00"/>
        <w:lang w:eastAsia="hr-HR"/>
      </w:rPr>
      <w:t xml:space="preserve">         Tel:</w:t>
    </w:r>
    <w:r w:rsidRPr="00F67DF5">
      <w:rPr>
        <w:rFonts w:ascii="Calibri" w:eastAsia="Times New Roman" w:hAnsi="Calibri" w:cs="Tahoma"/>
        <w:b/>
        <w:lang w:eastAsia="hr-HR"/>
      </w:rPr>
      <w:t xml:space="preserve">   031/662-535     </w:t>
    </w:r>
    <w:r w:rsidRPr="00F67DF5">
      <w:rPr>
        <w:rFonts w:ascii="Calibri" w:eastAsia="Times New Roman" w:hAnsi="Calibri" w:cs="Tahoma"/>
        <w:b/>
        <w:color w:val="99CC00"/>
        <w:lang w:eastAsia="hr-HR"/>
      </w:rPr>
      <w:t>Mail:</w:t>
    </w:r>
    <w:r w:rsidRPr="00F67DF5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</w:t>
    </w:r>
    <w:hyperlink r:id="rId1" w:history="1">
      <w:r w:rsidRPr="00F67D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zvono@os.t-com.hr</w:t>
      </w:r>
    </w:hyperlink>
  </w:p>
  <w:bookmarkEnd w:id="0"/>
  <w:p w14:paraId="3EECF9F6" w14:textId="77777777" w:rsidR="00F67DF5" w:rsidRPr="00F67DF5" w:rsidRDefault="00F67DF5" w:rsidP="00F67DF5">
    <w:pPr>
      <w:tabs>
        <w:tab w:val="center" w:pos="4320"/>
        <w:tab w:val="right" w:pos="8640"/>
      </w:tabs>
      <w:spacing w:after="0" w:line="240" w:lineRule="auto"/>
      <w:rPr>
        <w:rFonts w:ascii="Calibri" w:eastAsia="Times New Roman" w:hAnsi="Calibri" w:cs="Times New Roman"/>
        <w:sz w:val="24"/>
        <w:szCs w:val="24"/>
        <w:lang w:eastAsia="hr-HR"/>
      </w:rPr>
    </w:pPr>
  </w:p>
  <w:bookmarkStart w:id="1" w:name="_MON_1700550734"/>
  <w:bookmarkEnd w:id="1"/>
  <w:p w14:paraId="378DEDD8" w14:textId="77777777" w:rsidR="004648A1" w:rsidRDefault="003C7563">
    <w:pPr>
      <w:pStyle w:val="Header"/>
    </w:pPr>
    <w:r>
      <w:object w:dxaOrig="9298" w:dyaOrig="12831" w14:anchorId="2C4A0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4.9pt;height:641.55pt">
          <v:imagedata r:id="rId2" o:title=""/>
        </v:shape>
        <o:OLEObject Type="Embed" ProgID="Word.Document.12" ShapeID="_x0000_i1025" DrawAspect="Content" ObjectID="_1708755637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68D"/>
    <w:multiLevelType w:val="hybridMultilevel"/>
    <w:tmpl w:val="978AED54"/>
    <w:lvl w:ilvl="0" w:tplc="8018831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7CBB"/>
    <w:multiLevelType w:val="hybridMultilevel"/>
    <w:tmpl w:val="CCE4FE8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2B4AA6"/>
    <w:multiLevelType w:val="hybridMultilevel"/>
    <w:tmpl w:val="2DFEF3DE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3C40"/>
    <w:multiLevelType w:val="hybridMultilevel"/>
    <w:tmpl w:val="0FA812AC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073F5"/>
    <w:multiLevelType w:val="hybridMultilevel"/>
    <w:tmpl w:val="973A2078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D3254"/>
    <w:multiLevelType w:val="hybridMultilevel"/>
    <w:tmpl w:val="E4540056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466D"/>
    <w:multiLevelType w:val="hybridMultilevel"/>
    <w:tmpl w:val="C4C694FA"/>
    <w:lvl w:ilvl="0" w:tplc="B2D4ED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F7CE4"/>
    <w:multiLevelType w:val="hybridMultilevel"/>
    <w:tmpl w:val="B24A3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6F00"/>
    <w:multiLevelType w:val="hybridMultilevel"/>
    <w:tmpl w:val="A210E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F1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310AC"/>
    <w:multiLevelType w:val="hybridMultilevel"/>
    <w:tmpl w:val="B61A7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767A"/>
    <w:multiLevelType w:val="hybridMultilevel"/>
    <w:tmpl w:val="0F3CC3BC"/>
    <w:lvl w:ilvl="0" w:tplc="B2D4ED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06DEB"/>
    <w:multiLevelType w:val="hybridMultilevel"/>
    <w:tmpl w:val="50043B62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46C37"/>
    <w:multiLevelType w:val="hybridMultilevel"/>
    <w:tmpl w:val="78CCC24E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46A"/>
    <w:multiLevelType w:val="hybridMultilevel"/>
    <w:tmpl w:val="1D745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41C78"/>
    <w:multiLevelType w:val="hybridMultilevel"/>
    <w:tmpl w:val="710E8FF6"/>
    <w:lvl w:ilvl="0" w:tplc="B2D4ED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D5E2D"/>
    <w:multiLevelType w:val="hybridMultilevel"/>
    <w:tmpl w:val="83C22EC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944B70"/>
    <w:multiLevelType w:val="hybridMultilevel"/>
    <w:tmpl w:val="A02C3454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F6671"/>
    <w:multiLevelType w:val="hybridMultilevel"/>
    <w:tmpl w:val="7958899E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127FD"/>
    <w:multiLevelType w:val="hybridMultilevel"/>
    <w:tmpl w:val="05AAB640"/>
    <w:lvl w:ilvl="0" w:tplc="74FAFC06">
      <w:start w:val="1"/>
      <w:numFmt w:val="decimal"/>
      <w:lvlText w:val="%1."/>
      <w:lvlJc w:val="left"/>
      <w:pPr>
        <w:ind w:left="473" w:hanging="360"/>
      </w:pPr>
    </w:lvl>
    <w:lvl w:ilvl="1" w:tplc="041A0019">
      <w:start w:val="1"/>
      <w:numFmt w:val="lowerLetter"/>
      <w:lvlText w:val="%2."/>
      <w:lvlJc w:val="left"/>
      <w:pPr>
        <w:ind w:left="1193" w:hanging="360"/>
      </w:pPr>
    </w:lvl>
    <w:lvl w:ilvl="2" w:tplc="041A001B">
      <w:start w:val="1"/>
      <w:numFmt w:val="lowerRoman"/>
      <w:lvlText w:val="%3."/>
      <w:lvlJc w:val="right"/>
      <w:pPr>
        <w:ind w:left="1913" w:hanging="180"/>
      </w:pPr>
    </w:lvl>
    <w:lvl w:ilvl="3" w:tplc="041A000F">
      <w:start w:val="1"/>
      <w:numFmt w:val="decimal"/>
      <w:lvlText w:val="%4."/>
      <w:lvlJc w:val="left"/>
      <w:pPr>
        <w:ind w:left="2633" w:hanging="360"/>
      </w:pPr>
    </w:lvl>
    <w:lvl w:ilvl="4" w:tplc="041A0019">
      <w:start w:val="1"/>
      <w:numFmt w:val="lowerLetter"/>
      <w:lvlText w:val="%5."/>
      <w:lvlJc w:val="left"/>
      <w:pPr>
        <w:ind w:left="3353" w:hanging="360"/>
      </w:pPr>
    </w:lvl>
    <w:lvl w:ilvl="5" w:tplc="041A001B">
      <w:start w:val="1"/>
      <w:numFmt w:val="lowerRoman"/>
      <w:lvlText w:val="%6."/>
      <w:lvlJc w:val="right"/>
      <w:pPr>
        <w:ind w:left="4073" w:hanging="180"/>
      </w:pPr>
    </w:lvl>
    <w:lvl w:ilvl="6" w:tplc="041A000F">
      <w:start w:val="1"/>
      <w:numFmt w:val="decimal"/>
      <w:lvlText w:val="%7."/>
      <w:lvlJc w:val="left"/>
      <w:pPr>
        <w:ind w:left="4793" w:hanging="360"/>
      </w:pPr>
    </w:lvl>
    <w:lvl w:ilvl="7" w:tplc="041A0019">
      <w:start w:val="1"/>
      <w:numFmt w:val="lowerLetter"/>
      <w:lvlText w:val="%8."/>
      <w:lvlJc w:val="left"/>
      <w:pPr>
        <w:ind w:left="5513" w:hanging="360"/>
      </w:pPr>
    </w:lvl>
    <w:lvl w:ilvl="8" w:tplc="041A001B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6D1F1421"/>
    <w:multiLevelType w:val="hybridMultilevel"/>
    <w:tmpl w:val="F0C20AD4"/>
    <w:lvl w:ilvl="0" w:tplc="B2D4ED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33A46"/>
    <w:multiLevelType w:val="hybridMultilevel"/>
    <w:tmpl w:val="87AC5A42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36FC4"/>
    <w:multiLevelType w:val="hybridMultilevel"/>
    <w:tmpl w:val="A98AB022"/>
    <w:lvl w:ilvl="0" w:tplc="B2D4ED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16"/>
  </w:num>
  <w:num w:numId="6">
    <w:abstractNumId w:val="20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17"/>
  </w:num>
  <w:num w:numId="12">
    <w:abstractNumId w:val="5"/>
  </w:num>
  <w:num w:numId="13">
    <w:abstractNumId w:val="1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8"/>
  </w:num>
  <w:num w:numId="18">
    <w:abstractNumId w:val="13"/>
  </w:num>
  <w:num w:numId="19">
    <w:abstractNumId w:val="19"/>
  </w:num>
  <w:num w:numId="20">
    <w:abstractNumId w:val="10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85F"/>
    <w:rsid w:val="00005DAB"/>
    <w:rsid w:val="00006DB3"/>
    <w:rsid w:val="00016420"/>
    <w:rsid w:val="00032102"/>
    <w:rsid w:val="000323EC"/>
    <w:rsid w:val="00064A7F"/>
    <w:rsid w:val="00067549"/>
    <w:rsid w:val="00090476"/>
    <w:rsid w:val="0009177E"/>
    <w:rsid w:val="0009303B"/>
    <w:rsid w:val="000963CD"/>
    <w:rsid w:val="000A23C4"/>
    <w:rsid w:val="000A2486"/>
    <w:rsid w:val="000B704A"/>
    <w:rsid w:val="000C30B5"/>
    <w:rsid w:val="000C59A9"/>
    <w:rsid w:val="000D5FA4"/>
    <w:rsid w:val="000E0F89"/>
    <w:rsid w:val="000F226C"/>
    <w:rsid w:val="0010035C"/>
    <w:rsid w:val="001054C2"/>
    <w:rsid w:val="00136E9A"/>
    <w:rsid w:val="001568D5"/>
    <w:rsid w:val="0016275E"/>
    <w:rsid w:val="00165F49"/>
    <w:rsid w:val="00183345"/>
    <w:rsid w:val="00192125"/>
    <w:rsid w:val="00195345"/>
    <w:rsid w:val="001977A6"/>
    <w:rsid w:val="001A616F"/>
    <w:rsid w:val="001C056A"/>
    <w:rsid w:val="001C59DB"/>
    <w:rsid w:val="001E1335"/>
    <w:rsid w:val="001F2DF4"/>
    <w:rsid w:val="001F3D99"/>
    <w:rsid w:val="001F6A41"/>
    <w:rsid w:val="00202151"/>
    <w:rsid w:val="00220442"/>
    <w:rsid w:val="00246EF7"/>
    <w:rsid w:val="002874A3"/>
    <w:rsid w:val="002A3352"/>
    <w:rsid w:val="002B2FAC"/>
    <w:rsid w:val="002C3623"/>
    <w:rsid w:val="002C4468"/>
    <w:rsid w:val="002D0E0E"/>
    <w:rsid w:val="0031485F"/>
    <w:rsid w:val="00320D56"/>
    <w:rsid w:val="003250A2"/>
    <w:rsid w:val="003359FF"/>
    <w:rsid w:val="003408D5"/>
    <w:rsid w:val="003410ED"/>
    <w:rsid w:val="003413DC"/>
    <w:rsid w:val="003502BC"/>
    <w:rsid w:val="003738E6"/>
    <w:rsid w:val="00375F1E"/>
    <w:rsid w:val="003760E7"/>
    <w:rsid w:val="00384E91"/>
    <w:rsid w:val="0039527A"/>
    <w:rsid w:val="00397C19"/>
    <w:rsid w:val="003C7563"/>
    <w:rsid w:val="003D191B"/>
    <w:rsid w:val="003D2392"/>
    <w:rsid w:val="003D6EA1"/>
    <w:rsid w:val="00404C27"/>
    <w:rsid w:val="00412E19"/>
    <w:rsid w:val="004334EF"/>
    <w:rsid w:val="004427F1"/>
    <w:rsid w:val="00451779"/>
    <w:rsid w:val="00455399"/>
    <w:rsid w:val="004648A1"/>
    <w:rsid w:val="00467AF1"/>
    <w:rsid w:val="004B7DCB"/>
    <w:rsid w:val="004D734C"/>
    <w:rsid w:val="004E6C89"/>
    <w:rsid w:val="004F72E4"/>
    <w:rsid w:val="00500CC3"/>
    <w:rsid w:val="00505BEC"/>
    <w:rsid w:val="0051603D"/>
    <w:rsid w:val="00520E5A"/>
    <w:rsid w:val="00540452"/>
    <w:rsid w:val="0054419B"/>
    <w:rsid w:val="005447E9"/>
    <w:rsid w:val="0054762C"/>
    <w:rsid w:val="00556E43"/>
    <w:rsid w:val="00566394"/>
    <w:rsid w:val="00573473"/>
    <w:rsid w:val="00594DE0"/>
    <w:rsid w:val="005A6304"/>
    <w:rsid w:val="005B37F2"/>
    <w:rsid w:val="005D7B45"/>
    <w:rsid w:val="005E4C73"/>
    <w:rsid w:val="005F0E6F"/>
    <w:rsid w:val="005F1F23"/>
    <w:rsid w:val="0060023F"/>
    <w:rsid w:val="00603D7A"/>
    <w:rsid w:val="006177A8"/>
    <w:rsid w:val="00624163"/>
    <w:rsid w:val="00630661"/>
    <w:rsid w:val="006376AB"/>
    <w:rsid w:val="00640E1A"/>
    <w:rsid w:val="00662D93"/>
    <w:rsid w:val="00663C47"/>
    <w:rsid w:val="00674BF4"/>
    <w:rsid w:val="00693B48"/>
    <w:rsid w:val="00694528"/>
    <w:rsid w:val="006B03F7"/>
    <w:rsid w:val="006B6EE8"/>
    <w:rsid w:val="006E3333"/>
    <w:rsid w:val="006F2614"/>
    <w:rsid w:val="007007DB"/>
    <w:rsid w:val="00732FFE"/>
    <w:rsid w:val="00737620"/>
    <w:rsid w:val="00754FE3"/>
    <w:rsid w:val="00761222"/>
    <w:rsid w:val="00781049"/>
    <w:rsid w:val="007A3A3C"/>
    <w:rsid w:val="007A765E"/>
    <w:rsid w:val="007B777F"/>
    <w:rsid w:val="007C0549"/>
    <w:rsid w:val="007C68A2"/>
    <w:rsid w:val="007D549C"/>
    <w:rsid w:val="007E6C23"/>
    <w:rsid w:val="008070C7"/>
    <w:rsid w:val="00813B78"/>
    <w:rsid w:val="00835C2B"/>
    <w:rsid w:val="00846C95"/>
    <w:rsid w:val="0085311C"/>
    <w:rsid w:val="00861501"/>
    <w:rsid w:val="0088423C"/>
    <w:rsid w:val="008B26F8"/>
    <w:rsid w:val="008F5F10"/>
    <w:rsid w:val="00905616"/>
    <w:rsid w:val="0091768F"/>
    <w:rsid w:val="0092294B"/>
    <w:rsid w:val="009233E1"/>
    <w:rsid w:val="009364C1"/>
    <w:rsid w:val="00941704"/>
    <w:rsid w:val="00945631"/>
    <w:rsid w:val="009522BC"/>
    <w:rsid w:val="00970FC8"/>
    <w:rsid w:val="00983C8F"/>
    <w:rsid w:val="00992703"/>
    <w:rsid w:val="009A0294"/>
    <w:rsid w:val="009A155F"/>
    <w:rsid w:val="009B3F40"/>
    <w:rsid w:val="009B5280"/>
    <w:rsid w:val="009B7A20"/>
    <w:rsid w:val="009D2BB9"/>
    <w:rsid w:val="009D34F2"/>
    <w:rsid w:val="009D4CAB"/>
    <w:rsid w:val="009D66C2"/>
    <w:rsid w:val="00A0068F"/>
    <w:rsid w:val="00A01D63"/>
    <w:rsid w:val="00A04841"/>
    <w:rsid w:val="00A15768"/>
    <w:rsid w:val="00A2637F"/>
    <w:rsid w:val="00A3336A"/>
    <w:rsid w:val="00A34DFA"/>
    <w:rsid w:val="00A35383"/>
    <w:rsid w:val="00A5678F"/>
    <w:rsid w:val="00A60280"/>
    <w:rsid w:val="00A74E9C"/>
    <w:rsid w:val="00A7656C"/>
    <w:rsid w:val="00A85ABF"/>
    <w:rsid w:val="00A91A95"/>
    <w:rsid w:val="00AC4243"/>
    <w:rsid w:val="00AC5A82"/>
    <w:rsid w:val="00AD404E"/>
    <w:rsid w:val="00AD5F74"/>
    <w:rsid w:val="00AE192A"/>
    <w:rsid w:val="00AE1BB2"/>
    <w:rsid w:val="00AF18FA"/>
    <w:rsid w:val="00AF3D4E"/>
    <w:rsid w:val="00AF5B09"/>
    <w:rsid w:val="00AF735A"/>
    <w:rsid w:val="00B25BA9"/>
    <w:rsid w:val="00B33516"/>
    <w:rsid w:val="00B47E48"/>
    <w:rsid w:val="00B57313"/>
    <w:rsid w:val="00B809B5"/>
    <w:rsid w:val="00B84C97"/>
    <w:rsid w:val="00B95A73"/>
    <w:rsid w:val="00BC6FDF"/>
    <w:rsid w:val="00BD0DDB"/>
    <w:rsid w:val="00BE51CF"/>
    <w:rsid w:val="00BE7E73"/>
    <w:rsid w:val="00BF363B"/>
    <w:rsid w:val="00C00CAC"/>
    <w:rsid w:val="00C13637"/>
    <w:rsid w:val="00C1454B"/>
    <w:rsid w:val="00C2042A"/>
    <w:rsid w:val="00C52014"/>
    <w:rsid w:val="00C80AAC"/>
    <w:rsid w:val="00C81172"/>
    <w:rsid w:val="00C8212C"/>
    <w:rsid w:val="00C90B1D"/>
    <w:rsid w:val="00C91A79"/>
    <w:rsid w:val="00CA2B32"/>
    <w:rsid w:val="00CA2B69"/>
    <w:rsid w:val="00CA459D"/>
    <w:rsid w:val="00CB7704"/>
    <w:rsid w:val="00CD0CBA"/>
    <w:rsid w:val="00CD5A92"/>
    <w:rsid w:val="00CD5B79"/>
    <w:rsid w:val="00D116ED"/>
    <w:rsid w:val="00D334A3"/>
    <w:rsid w:val="00D45473"/>
    <w:rsid w:val="00D5009A"/>
    <w:rsid w:val="00D6335D"/>
    <w:rsid w:val="00D64988"/>
    <w:rsid w:val="00D65B09"/>
    <w:rsid w:val="00D95E8C"/>
    <w:rsid w:val="00DA0F31"/>
    <w:rsid w:val="00DA2009"/>
    <w:rsid w:val="00DB1A34"/>
    <w:rsid w:val="00DB2D7D"/>
    <w:rsid w:val="00DB3BB1"/>
    <w:rsid w:val="00DB587D"/>
    <w:rsid w:val="00DC22BA"/>
    <w:rsid w:val="00DD0593"/>
    <w:rsid w:val="00E14A8A"/>
    <w:rsid w:val="00E2223F"/>
    <w:rsid w:val="00E23693"/>
    <w:rsid w:val="00E50878"/>
    <w:rsid w:val="00E55F56"/>
    <w:rsid w:val="00E7076B"/>
    <w:rsid w:val="00E85F4A"/>
    <w:rsid w:val="00E96EA0"/>
    <w:rsid w:val="00E97F43"/>
    <w:rsid w:val="00EA40A5"/>
    <w:rsid w:val="00EA4DED"/>
    <w:rsid w:val="00EB5F15"/>
    <w:rsid w:val="00EC298D"/>
    <w:rsid w:val="00EC3927"/>
    <w:rsid w:val="00ED2DEC"/>
    <w:rsid w:val="00ED46B1"/>
    <w:rsid w:val="00F06557"/>
    <w:rsid w:val="00F11F39"/>
    <w:rsid w:val="00F16E55"/>
    <w:rsid w:val="00F24CD2"/>
    <w:rsid w:val="00F26C61"/>
    <w:rsid w:val="00F33914"/>
    <w:rsid w:val="00F409EE"/>
    <w:rsid w:val="00F5458F"/>
    <w:rsid w:val="00F67DF5"/>
    <w:rsid w:val="00F7231B"/>
    <w:rsid w:val="00FA08D6"/>
    <w:rsid w:val="00FA7D29"/>
    <w:rsid w:val="00FC38D5"/>
    <w:rsid w:val="00FC668A"/>
    <w:rsid w:val="00FC72FA"/>
    <w:rsid w:val="00FE08DA"/>
    <w:rsid w:val="00FE0C50"/>
    <w:rsid w:val="00FE179F"/>
    <w:rsid w:val="00FE1860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38B14"/>
  <w15:docId w15:val="{14DE3FD1-BF36-4C16-97A7-DAAC8663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85F"/>
  </w:style>
  <w:style w:type="paragraph" w:styleId="Footer">
    <w:name w:val="footer"/>
    <w:basedOn w:val="Normal"/>
    <w:link w:val="FooterChar"/>
    <w:uiPriority w:val="99"/>
    <w:unhideWhenUsed/>
    <w:rsid w:val="0031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85F"/>
  </w:style>
  <w:style w:type="table" w:styleId="TableGrid">
    <w:name w:val="Table Grid"/>
    <w:basedOn w:val="TableNormal"/>
    <w:uiPriority w:val="59"/>
    <w:rsid w:val="0031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16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FE179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C13637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13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rugazvono.hr/projekt-socijalno-ukljucivanje-odraslih-osoba-s-intelektualnim-teskocama-kroz-njihov-aktivni-doprinos-drustv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2.emf"/><Relationship Id="rId1" Type="http://schemas.openxmlformats.org/officeDocument/2006/relationships/hyperlink" Target="mailto:zvono@os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8</Pages>
  <Words>2715</Words>
  <Characters>15482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Msoffice11961</cp:lastModifiedBy>
  <cp:revision>157</cp:revision>
  <cp:lastPrinted>2020-12-17T07:11:00Z</cp:lastPrinted>
  <dcterms:created xsi:type="dcterms:W3CDTF">2017-10-30T13:06:00Z</dcterms:created>
  <dcterms:modified xsi:type="dcterms:W3CDTF">2022-03-14T08:34:00Z</dcterms:modified>
</cp:coreProperties>
</file>