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DA" w:rsidRPr="009233E1" w:rsidRDefault="0031485F" w:rsidP="0031485F">
      <w:pPr>
        <w:jc w:val="center"/>
        <w:rPr>
          <w:rFonts w:ascii="Arial Narrow" w:hAnsi="Arial Narrow"/>
          <w:sz w:val="36"/>
          <w:szCs w:val="36"/>
        </w:rPr>
      </w:pPr>
      <w:r w:rsidRPr="009233E1">
        <w:rPr>
          <w:rFonts w:ascii="Arial Narrow" w:hAnsi="Arial Narrow"/>
          <w:sz w:val="36"/>
          <w:szCs w:val="36"/>
        </w:rPr>
        <w:t>IZVJEŠTAJ O RADU ZA 2017.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31485F" w:rsidTr="0031485F">
        <w:tc>
          <w:tcPr>
            <w:tcW w:w="2943" w:type="dxa"/>
          </w:tcPr>
          <w:p w:rsidR="0031485F" w:rsidRDefault="0031485F" w:rsidP="003148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PROGRAMI</w:t>
            </w:r>
          </w:p>
        </w:tc>
        <w:tc>
          <w:tcPr>
            <w:tcW w:w="6345" w:type="dxa"/>
          </w:tcPr>
          <w:p w:rsidR="0031485F" w:rsidRDefault="0031485F" w:rsidP="0031485F">
            <w:pPr>
              <w:jc w:val="both"/>
              <w:rPr>
                <w:sz w:val="36"/>
                <w:szCs w:val="36"/>
              </w:rPr>
            </w:pPr>
          </w:p>
        </w:tc>
      </w:tr>
      <w:tr w:rsidR="0031485F" w:rsidTr="0031485F">
        <w:tc>
          <w:tcPr>
            <w:tcW w:w="2943" w:type="dxa"/>
          </w:tcPr>
          <w:p w:rsidR="0031485F" w:rsidRPr="0031485F" w:rsidRDefault="0031485F" w:rsidP="003148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485F">
              <w:rPr>
                <w:rFonts w:ascii="Arial Narrow" w:hAnsi="Arial Narrow"/>
                <w:b/>
                <w:sz w:val="24"/>
                <w:szCs w:val="24"/>
              </w:rPr>
              <w:t>REFERALNI CENTAR</w:t>
            </w:r>
          </w:p>
          <w:p w:rsidR="0031485F" w:rsidRPr="0031485F" w:rsidRDefault="0031485F" w:rsidP="0031485F">
            <w:pPr>
              <w:jc w:val="center"/>
              <w:rPr>
                <w:sz w:val="24"/>
                <w:szCs w:val="24"/>
              </w:rPr>
            </w:pPr>
            <w:r w:rsidRPr="0031485F">
              <w:rPr>
                <w:rFonts w:ascii="Arial Narrow" w:hAnsi="Arial Narrow"/>
                <w:b/>
                <w:sz w:val="24"/>
                <w:szCs w:val="24"/>
              </w:rPr>
              <w:t>(01.06.2014.-31.05.2017.)</w:t>
            </w:r>
          </w:p>
        </w:tc>
        <w:tc>
          <w:tcPr>
            <w:tcW w:w="6345" w:type="dxa"/>
          </w:tcPr>
          <w:p w:rsidR="0031485F" w:rsidRPr="0031485F" w:rsidRDefault="0031485F" w:rsidP="0031485F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Referalni centar za prevenciju institucionalizacije osoba s invaliditetom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Financiralo: Ministarstvo socijalne politike i mladih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hr-HR"/>
              </w:rPr>
              <w:t>Iznos: 300.000,00 kn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Partneri: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- Centar za socijalnu skrb Valpovo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- Centar za socijalnu skrb Beli Manstir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- Osnovna škola „Šećerana“ Šećerana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- Osnovna škola „August Harambašić“ Donji Miholjac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- Osnovna škola „Ivana Kukuljevića“ Belišće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>- Grad Belišće.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  <w:t>Referalni centar za prevenciju institucionalizacije osoba s invaliditetom organizira slijedeće socijalne usluge i aktivnosti: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  <w:t>-</w:t>
            </w:r>
            <w:r w:rsidRPr="0031485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Dnevni boravak za osobe s invaliditetom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  <w:t>-</w:t>
            </w:r>
            <w:r w:rsidRPr="0031485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Centar za zapošljavanje „Citadela“ -</w:t>
            </w:r>
            <w:r w:rsidRPr="0031485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  <w:t>Stjecanje novih vještina i povećanje potencijala osoba s invaliditetom za uključivanje na tržište rada.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-Podrška u procesu uključivanja u redovni odgojno-obrazovni sustavi MST(Mobilni stručni tim)</w:t>
            </w:r>
            <w:r w:rsidRPr="0031485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  <w:t>-Inovativne socijalne usluge i modeli skrbi u zajednici koji doprinose neovisnom življenju i socijalnom uključivanju osoba s invaliditetom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  <w:t>-</w:t>
            </w:r>
            <w:r w:rsidRPr="0031485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Samostalno stanovanje -</w:t>
            </w:r>
            <w:r w:rsidRPr="0031485F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hr-HR"/>
              </w:rPr>
              <w:t>Usluge organiziranog stanovanja uz podršku u manjim stambenim jedinicama za osobe s intelektualnim teškoćama.</w:t>
            </w:r>
          </w:p>
          <w:p w:rsidR="0031485F" w:rsidRPr="0031485F" w:rsidRDefault="0031485F" w:rsidP="0031485F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</w:pPr>
            <w:r w:rsidRPr="0031485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  <w:r w:rsidRPr="0031485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hr-HR"/>
              </w:rPr>
              <w:t>obuhvaćene programom su:</w:t>
            </w:r>
          </w:p>
          <w:p w:rsidR="0031485F" w:rsidRPr="0031485F" w:rsidRDefault="0031485F" w:rsidP="0031485F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31485F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djeca s teškoćama u razvoju i mladi s invaliditetom ( 10 – 15 djece vrtićke dobi, 20 djece osnovnoškolske dobi, 25 mladih s invaliditetom )</w:t>
            </w:r>
          </w:p>
          <w:p w:rsidR="0031485F" w:rsidRPr="0031485F" w:rsidRDefault="0031485F" w:rsidP="0031485F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="Arial"/>
                <w:i/>
                <w:color w:val="000000"/>
                <w:sz w:val="20"/>
                <w:szCs w:val="20"/>
              </w:rPr>
            </w:pPr>
            <w:r w:rsidRPr="0031485F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odrasle osobe s invaliditetom (osobe s dugotrajnim tjelesnim, mentalnim/psihičkim, intelektualnim i osjetilnim teškoćama) – 10 osoba s invaliditetom preko 30 godina starosti</w:t>
            </w:r>
          </w:p>
          <w:p w:rsidR="0031485F" w:rsidRPr="0031485F" w:rsidRDefault="0031485F" w:rsidP="0031485F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="Arial"/>
                <w:i/>
                <w:color w:val="000000"/>
                <w:sz w:val="20"/>
                <w:szCs w:val="20"/>
              </w:rPr>
            </w:pPr>
            <w:r w:rsidRPr="0031485F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djelatnici u odgojno-obrazovnom procesu (tri vrtića-30 djelatnika; 5 osnovnih škola-50 djelatnika)</w:t>
            </w:r>
          </w:p>
          <w:p w:rsidR="0031485F" w:rsidRPr="0031485F" w:rsidRDefault="0031485F" w:rsidP="0031485F">
            <w:pPr>
              <w:numPr>
                <w:ilvl w:val="0"/>
                <w:numId w:val="1"/>
              </w:numPr>
              <w:contextualSpacing/>
              <w:rPr>
                <w:rFonts w:ascii="Arial Narrow" w:eastAsia="Calibri" w:hAnsi="Arial Narrow" w:cs="Arial"/>
                <w:i/>
                <w:color w:val="000000"/>
                <w:sz w:val="20"/>
                <w:szCs w:val="20"/>
              </w:rPr>
            </w:pPr>
            <w:r w:rsidRPr="0031485F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100  roditelja djece i mladih s poteškoćama u razvoju</w:t>
            </w:r>
          </w:p>
          <w:p w:rsidR="0031485F" w:rsidRDefault="0031485F" w:rsidP="0031485F">
            <w:pPr>
              <w:jc w:val="both"/>
              <w:rPr>
                <w:sz w:val="36"/>
                <w:szCs w:val="36"/>
              </w:rPr>
            </w:pPr>
          </w:p>
        </w:tc>
      </w:tr>
      <w:tr w:rsidR="0031485F" w:rsidTr="0031485F">
        <w:tc>
          <w:tcPr>
            <w:tcW w:w="2943" w:type="dxa"/>
          </w:tcPr>
          <w:p w:rsidR="0031485F" w:rsidRDefault="0031485F" w:rsidP="0031485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“GARAŽA”</w:t>
            </w:r>
          </w:p>
          <w:p w:rsidR="0031485F" w:rsidRDefault="0031485F" w:rsidP="0031485F">
            <w:pPr>
              <w:jc w:val="center"/>
              <w:rPr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01.10.2015.-30.09.2018</w:t>
            </w:r>
          </w:p>
        </w:tc>
        <w:tc>
          <w:tcPr>
            <w:tcW w:w="6345" w:type="dxa"/>
          </w:tcPr>
          <w:p w:rsidR="0031485F" w:rsidRPr="0059580A" w:rsidRDefault="0031485F" w:rsidP="0031485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 Ministarstvo socijalne politike i mladih</w:t>
            </w:r>
          </w:p>
          <w:p w:rsidR="0031485F" w:rsidRPr="0059580A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12</w:t>
            </w: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0.000,00</w:t>
            </w:r>
          </w:p>
          <w:p w:rsidR="0031485F" w:rsidRPr="00300E77" w:rsidRDefault="0031485F" w:rsidP="0031485F">
            <w:pPr>
              <w:suppressAutoHyphens/>
              <w:snapToGrid w:val="0"/>
              <w:rPr>
                <w:rFonts w:ascii="Arial Narrow" w:hAnsi="Arial Narrow"/>
                <w:b/>
                <w:snapToGrid w:val="0"/>
                <w:sz w:val="20"/>
              </w:rPr>
            </w:pPr>
            <w:r w:rsidRPr="00300E77">
              <w:rPr>
                <w:rFonts w:ascii="Arial Narrow" w:hAnsi="Arial Narrow"/>
                <w:b/>
                <w:snapToGrid w:val="0"/>
                <w:sz w:val="20"/>
              </w:rPr>
              <w:t>Specifični ciljevi:</w:t>
            </w:r>
          </w:p>
          <w:p w:rsidR="0031485F" w:rsidRDefault="0031485F" w:rsidP="0031485F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D49F3">
              <w:rPr>
                <w:rFonts w:ascii="Arial Narrow" w:eastAsia="Arial Unicode MS" w:hAnsi="Arial Narrow" w:cs="Arial"/>
                <w:sz w:val="20"/>
                <w:szCs w:val="20"/>
              </w:rPr>
              <w:t xml:space="preserve">Provođenjem edukativnih i interaktivnih radionica neformalnog učenja, tribina, parlaonica i eksperimentalnih vikend radionica  za mlade u Klubu Garaža 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pridonosimo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</w:rPr>
              <w:t xml:space="preserve"> jačanju njihovih kompetencija za 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ravnopravno sudjelovanje u životu zajednice i razvoju socijalnih i interaktivnih vještina.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</w:t>
            </w:r>
            <w:r w:rsidRPr="001D49F3">
              <w:rPr>
                <w:rFonts w:ascii="Arial Narrow" w:hAnsi="Arial Narrow"/>
                <w:snapToGrid w:val="0"/>
                <w:sz w:val="20"/>
                <w:szCs w:val="20"/>
              </w:rPr>
              <w:t>P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otičemo </w:t>
            </w:r>
            <w:r w:rsidRPr="001D49F3">
              <w:rPr>
                <w:rFonts w:ascii="Arial Narrow" w:hAnsi="Arial Narrow"/>
                <w:snapToGrid w:val="0"/>
                <w:sz w:val="20"/>
                <w:szCs w:val="20"/>
              </w:rPr>
              <w:t>aktivno uključivanje mladih u kreiranje sadržaja i prostora za mlade.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Mladi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kroz 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program Kluba Garaža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se potiču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da samostalno formiraju i kreiraju programe i prostore za mlade da budu aktivni članovi društva  spremni za promjene.  Budući da Garaža u svijetu mladih simbolizira mjesto okupljanja bez prisutnosti starijih u kojem se slobodno razvijaju kreativne ideje i inicijative. Zatvoreni u svoj svijet bez utjecaja sustava i nametanja određenog oblika ponašanja mladi razvijaju svoje afinitete i oblike komunikacije i učenja koji odgovaraju njihovom mentalitetu i interesima. Kroz istraživanje potreba mladih aktivno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smo ih uključili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u donošenje odluka o sad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ržajima za mlade te ih potaknuli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na uključivanje u organizaciju aktivnosti za mlade.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Klub Garaža će mladima osigurava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svakodnevno kvalitetno provođenje slobodnog vremena, a novi prostor </w:t>
            </w:r>
            <w:r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>služi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  <w:lang w:eastAsia="ar-SA"/>
              </w:rPr>
              <w:t xml:space="preserve"> za provođenje sadržaja</w:t>
            </w:r>
            <w:r w:rsidRPr="001D49F3">
              <w:rPr>
                <w:rFonts w:ascii="Arial Narrow" w:eastAsia="Arial Unicode MS" w:hAnsi="Arial Narrow" w:cs="Arial"/>
                <w:sz w:val="20"/>
                <w:szCs w:val="20"/>
              </w:rPr>
              <w:t xml:space="preserve"> u skladu s njihovim potrebama.</w:t>
            </w:r>
          </w:p>
          <w:p w:rsidR="0031485F" w:rsidRDefault="0031485F" w:rsidP="0031485F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EC3927" w:rsidRDefault="00EC3927" w:rsidP="0031485F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EC3927" w:rsidRDefault="00EC3927" w:rsidP="0031485F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B84C97" w:rsidRPr="00EC3927" w:rsidRDefault="00B84C97" w:rsidP="0031485F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EC3927">
              <w:rPr>
                <w:rFonts w:ascii="Arial Narrow" w:eastAsia="Arial Unicode MS" w:hAnsi="Arial Narrow" w:cs="Arial"/>
                <w:sz w:val="20"/>
                <w:szCs w:val="20"/>
              </w:rPr>
              <w:lastRenderedPageBreak/>
              <w:t>Provedene aktivnosti u 2017.godini:</w:t>
            </w:r>
          </w:p>
          <w:p w:rsidR="008B26F8" w:rsidRDefault="008B26F8" w:rsidP="008B26F8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BE4050">
              <w:rPr>
                <w:rFonts w:ascii="Arial Narrow" w:eastAsia="Arial Unicode MS" w:hAnsi="Arial Narrow" w:cs="Arial"/>
                <w:sz w:val="20"/>
                <w:szCs w:val="20"/>
              </w:rPr>
              <w:t xml:space="preserve">Dani društvenih igara, DJ radionice, 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žonglerske radionice, radionica modeliranja gline, plesne radionice, tribine i debate, predavanja, radionice izrade svijeća, probe za mjuzikl, škola kuhanja, radionica izrade fotografija, radionica Pruži mi ruku, informatička radionica, posjet osječkom Azilu, uređivanje Kluba, glazbena radionica, radionica kreativnog pisanja.</w:t>
            </w:r>
          </w:p>
          <w:p w:rsidR="00B84C97" w:rsidRPr="0031485F" w:rsidRDefault="00B84C97" w:rsidP="0031485F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31485F" w:rsidTr="0031485F">
        <w:tc>
          <w:tcPr>
            <w:tcW w:w="2943" w:type="dxa"/>
          </w:tcPr>
          <w:p w:rsidR="0031485F" w:rsidRDefault="0031485F" w:rsidP="0031485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“OA ZVONO”</w:t>
            </w:r>
          </w:p>
          <w:p w:rsidR="0031485F" w:rsidRPr="0031485F" w:rsidRDefault="0031485F" w:rsidP="0031485F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(01.01.2016.-31.12.2018.)</w:t>
            </w:r>
          </w:p>
        </w:tc>
        <w:tc>
          <w:tcPr>
            <w:tcW w:w="6345" w:type="dxa"/>
          </w:tcPr>
          <w:p w:rsidR="0031485F" w:rsidRDefault="0031485F" w:rsidP="0031485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Ministarstvo socijalne politike I mladih</w:t>
            </w:r>
          </w:p>
          <w:p w:rsidR="0031485F" w:rsidRDefault="0031485F" w:rsidP="0031485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308.671,00</w:t>
            </w:r>
          </w:p>
          <w:p w:rsidR="0031485F" w:rsidRPr="00190112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Tro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godišnji program OA ZVONO omogućava stabilizaciju i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stjecanje resursa koji nedostaju kako bi se osigurala kontinuirana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kvalitetna usluga osobne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sistencije za najugroženiju populaciju.</w:t>
            </w:r>
          </w:p>
          <w:p w:rsidR="0031485F" w:rsidRPr="00190112" w:rsidRDefault="0031485F" w:rsidP="0031485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Ciljevi:</w:t>
            </w:r>
          </w:p>
          <w:p w:rsidR="0031485F" w:rsidRPr="00190112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-Stvaranje preduvjeta za uvođenje kontinuirane socijalne usluge –osobni asistent-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</w:t>
            </w: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za osobe s najtežim invaliditetom.</w:t>
            </w:r>
          </w:p>
          <w:p w:rsidR="0031485F" w:rsidRPr="00190112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-Pomoć u ostvarivanju neovisnog življenja</w:t>
            </w:r>
          </w:p>
          <w:p w:rsidR="0031485F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color w:val="000000" w:themeColor="text1"/>
                <w:sz w:val="20"/>
                <w:szCs w:val="20"/>
              </w:rPr>
              <w:t>-zapošljavanje osoba u nepovoljnom položaju na tržištu rada</w:t>
            </w:r>
          </w:p>
          <w:p w:rsidR="0031485F" w:rsidRDefault="0031485F" w:rsidP="003148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011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Ciljne skupine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obuhvaćene programom su:</w:t>
            </w:r>
          </w:p>
          <w:p w:rsidR="0031485F" w:rsidRDefault="0031485F" w:rsidP="0031485F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 osoba s teškim invaliditetom od 20-62 godine, većinom iz ruralnog područja gdje nema socijalnih usluga niti su bili uključeni u neki drugi program za osobe s invaliditetom</w:t>
            </w:r>
          </w:p>
          <w:p w:rsidR="0031485F" w:rsidRDefault="0031485F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Zaposleno 7 osoba u nepovoljnom položaju na tržištu rada</w:t>
            </w:r>
          </w:p>
          <w:p w:rsidR="00EC3927" w:rsidRPr="00EC3927" w:rsidRDefault="00EC3927" w:rsidP="00EC3927">
            <w:pPr>
              <w:ind w:left="3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B47E48" w:rsidTr="0031485F">
        <w:tc>
          <w:tcPr>
            <w:tcW w:w="2943" w:type="dxa"/>
          </w:tcPr>
          <w:p w:rsidR="00B47E48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Institucionalna podrška</w:t>
            </w:r>
          </w:p>
          <w:p w:rsidR="00B47E48" w:rsidRPr="00EC3751" w:rsidRDefault="00451779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01.01.2017. – 31.12.2019</w:t>
            </w:r>
            <w:r w:rsidR="00B47E48" w:rsidRPr="00EC3751"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:rsidR="00B47E48" w:rsidRPr="009D39BB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nacionalna zaklada za razvoj civilnog društva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Pr="00EC3751">
              <w:rPr>
                <w:rFonts w:ascii="Arial Narrow" w:hAnsi="Arial Narrow"/>
                <w:color w:val="000000" w:themeColor="text1"/>
                <w:sz w:val="20"/>
                <w:szCs w:val="20"/>
              </w:rPr>
              <w:t>254.580,00</w:t>
            </w:r>
          </w:p>
          <w:p w:rsidR="00B47E48" w:rsidRPr="00BE2CBA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Institucionalna podrška djeluje u četiri programska područja:</w:t>
            </w:r>
          </w:p>
          <w:p w:rsidR="00B47E48" w:rsidRPr="00BE2CBA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prevencije institucionalizacije</w:t>
            </w:r>
          </w:p>
          <w:p w:rsidR="00B47E48" w:rsidRPr="00BE2CBA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zapošljavanja OSI i razvoj socijalnog poduzetništva</w:t>
            </w:r>
          </w:p>
          <w:p w:rsidR="00B47E48" w:rsidRPr="00BE2CBA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civilnog društva i poticanje građanskog aktivizma kroz volonterske programe</w:t>
            </w:r>
          </w:p>
          <w:p w:rsidR="00B47E48" w:rsidRPr="00BE2CBA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E2CBA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za mlade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B47E48" w:rsidTr="0031485F">
        <w:tc>
          <w:tcPr>
            <w:tcW w:w="2943" w:type="dxa"/>
          </w:tcPr>
          <w:p w:rsidR="00B47E48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Osobni asistent SF- Kao prijatelji</w:t>
            </w:r>
          </w:p>
          <w:p w:rsidR="00B47E48" w:rsidRPr="0074286C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4286C">
              <w:rPr>
                <w:rFonts w:ascii="Arial Narrow" w:hAnsi="Arial Narrow"/>
                <w:b/>
                <w:color w:val="000000" w:themeColor="text1"/>
              </w:rPr>
              <w:t>28.03.2017. – 28.03.2019.</w:t>
            </w:r>
          </w:p>
          <w:p w:rsidR="00B47E48" w:rsidRPr="009D39BB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Europska unija iz Europskog socijalnog fonda 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1.189.732,62 kn</w:t>
            </w:r>
          </w:p>
          <w:p w:rsidR="00B47E48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Opći cilj: </w:t>
            </w:r>
            <w:r w:rsidRPr="0074286C"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socijalnog uključivanja osoba s invaliditetom kroz daljnji razvoj i povećanje kvali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tete usluge osobne asistencije</w:t>
            </w:r>
          </w:p>
          <w:p w:rsidR="00B47E48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Specifični ciljevi:</w:t>
            </w:r>
          </w:p>
          <w:p w:rsidR="00B47E48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Povećati socijalnu uključenost i unaprijediti kvalitetu života osoba s najtežom vrstom i stupnjem invaliditeta, osoba s intelektualnim teškoćama i mentalnim oštećenjem kroz pružanje usluge osobne asistencije</w:t>
            </w:r>
          </w:p>
          <w:p w:rsidR="00B47E48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Stjecanje kompetencija zaposlenih osoba za zanimanje osobnog asistenta</w:t>
            </w:r>
          </w:p>
          <w:p w:rsidR="00B47E48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Razvijanje socijalnih kompetencija osoba s teškim invaliditetom</w:t>
            </w:r>
          </w:p>
          <w:p w:rsidR="00B47E48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Kvalitetnija njega osoba s teškim invaliditetom</w:t>
            </w:r>
          </w:p>
          <w:p w:rsidR="00B47E48" w:rsidRPr="00BE2CBA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Spriječavanje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institucionalizacije osoba s invaliditetom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B47E48" w:rsidTr="0031485F">
        <w:tc>
          <w:tcPr>
            <w:tcW w:w="2943" w:type="dxa"/>
          </w:tcPr>
          <w:p w:rsidR="00B47E48" w:rsidRDefault="00B47E48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Referalni centar za razvoj i širenje socijalnih usluga ZVONO</w:t>
            </w:r>
          </w:p>
          <w:p w:rsidR="00B47E48" w:rsidRPr="0031485F" w:rsidRDefault="00451779" w:rsidP="00B47E4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01.06.2017. – 31.05.2020</w:t>
            </w:r>
            <w:r w:rsidR="00B47E48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  <w:tc>
          <w:tcPr>
            <w:tcW w:w="6345" w:type="dxa"/>
          </w:tcPr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Ministarstvo za demografiju, obitelj, mlade i socijalnu politiku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275.000,00 kn</w:t>
            </w:r>
          </w:p>
          <w:p w:rsidR="00B47E48" w:rsidRPr="00E54FD3" w:rsidRDefault="00B47E48" w:rsidP="00B47E4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Područje djelovanja: 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program odgovara na javnu politiku poticanja razvoja socijalnih usluga koje pružaju udruge u području socijalne skrbi i sadržan je u strateškim dokumentima usvojenim od strane Vlade Republike Hrv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ke</w:t>
            </w:r>
          </w:p>
          <w:p w:rsidR="00B47E48" w:rsidRDefault="00B47E48" w:rsidP="00B47E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Vrste usluga i aktivnosti: </w:t>
            </w:r>
          </w:p>
          <w:p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poludnevnog boravka i radno-okupacijskih aktivnosti</w:t>
            </w:r>
          </w:p>
          <w:p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koje doprinose socijal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nom aktiviranju, druženju korisnika, kreativnom izražavanju i sudjelovanju korisnika u svim aktivnostima lokalne zajednice</w:t>
            </w:r>
          </w:p>
          <w:p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Usluge stanovanja uz svakodnevnu intenzivnu podršku</w:t>
            </w:r>
          </w:p>
          <w:p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Usluge individualne i grupne psihosocijalne podrške kod pružatelja usluga 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i u obitelji</w:t>
            </w:r>
          </w:p>
          <w:p w:rsidR="00B47E48" w:rsidRPr="00E54FD3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Veće dostupnosti informacijama o javnim uslugama iz područja odgoja i obrazovanja, zdravlja, zapošljavanja</w:t>
            </w:r>
          </w:p>
          <w:p w:rsidR="00B47E48" w:rsidRPr="0031485F" w:rsidRDefault="00B47E48" w:rsidP="00B47E48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Osigurati podršku mladim osobama s invaliditetom u procesu k neovisnom življenju i socij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lnom uključivanju osoba s invaliditetom te stjecanje novih vještina i povećanje potencijala osoba s invaliditetom za uključivanje na tržište rada</w:t>
            </w:r>
          </w:p>
        </w:tc>
      </w:tr>
      <w:tr w:rsidR="00451779" w:rsidTr="0031485F">
        <w:tc>
          <w:tcPr>
            <w:tcW w:w="2943" w:type="dxa"/>
          </w:tcPr>
          <w:p w:rsidR="00451779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lastRenderedPageBreak/>
              <w:t>Šalji dalje</w:t>
            </w:r>
          </w:p>
          <w:p w:rsidR="00451779" w:rsidRPr="00E31C01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31C01">
              <w:rPr>
                <w:rFonts w:ascii="Arial Narrow" w:hAnsi="Arial Narrow"/>
                <w:b/>
                <w:color w:val="000000" w:themeColor="text1"/>
              </w:rPr>
              <w:t>01.08.2017. – 31.07.2019.</w:t>
            </w:r>
          </w:p>
          <w:p w:rsidR="00451779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Europska unija iz Europskog socijalnog fonda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1.171.822,24 kn</w:t>
            </w:r>
          </w:p>
          <w:p w:rsidR="00451779" w:rsidRPr="008F7A98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Opći cilj</w:t>
            </w: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: poticanje i razvoj suradnje između organizacija civilnog društva, javnih ustanova te jedinica lokalne i područne samouprave kako bi se uspostavio kvalitetni i održivi volonterski program koji će doprin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jeti razvoju lokalnih zajednica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Specifični ciljevi: - </w:t>
            </w:r>
          </w:p>
          <w:p w:rsidR="00451779" w:rsidRPr="008F7A9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primijeniti inovativne pristupe podrške ranjivim skupinama društva u procesu njihove integracije</w:t>
            </w:r>
          </w:p>
          <w:p w:rsidR="00451779" w:rsidRPr="008F7A9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Uvođenje novih volonterskih praksi s ciljem poticanja aktivizma kod mladih</w:t>
            </w:r>
          </w:p>
          <w:p w:rsidR="00451779" w:rsidRPr="008F7A9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Širenje pozitivnih iskustava stečenih tijekom provedbe programa </w:t>
            </w:r>
            <w:proofErr w:type="spellStart"/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>inkluzivnog</w:t>
            </w:r>
            <w:proofErr w:type="spellEnd"/>
            <w:r w:rsidRPr="008F7A9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volontiranja organizacijama civilnog društva i javnim ustanovama na području PSŽ i VPŽ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Renovacija i opremanje zgrade za edukaciju i smještaj volontera na području OBŽ, PSŽ i VPŽ.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edukacija i radionica za osnivanje školskih volonterskih klubova, poticanje mladih na volontiranje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volonterskih kampova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volonterskih akcija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Edukacija o menadžmentu volontera i volonterskih klubova, osnaživanje organizatora volontiranja za provedbu volonterskih programa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Edukacija o </w:t>
            </w:r>
            <w:proofErr w:type="spellStart"/>
            <w:r w:rsidRPr="00A0068F">
              <w:rPr>
                <w:rFonts w:ascii="Arial Narrow" w:hAnsi="Arial Narrow"/>
                <w:sz w:val="20"/>
                <w:szCs w:val="20"/>
              </w:rPr>
              <w:t>inkluzivnom</w:t>
            </w:r>
            <w:proofErr w:type="spellEnd"/>
            <w:r w:rsidRPr="00A0068F">
              <w:rPr>
                <w:rFonts w:ascii="Arial Narrow" w:hAnsi="Arial Narrow"/>
                <w:sz w:val="20"/>
                <w:szCs w:val="20"/>
              </w:rPr>
              <w:t xml:space="preserve"> volontiranju i volontiranju u timovima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Organizacija </w:t>
            </w:r>
            <w:proofErr w:type="spellStart"/>
            <w:r w:rsidRPr="00A0068F">
              <w:rPr>
                <w:rFonts w:ascii="Arial Narrow" w:hAnsi="Arial Narrow"/>
                <w:sz w:val="20"/>
                <w:szCs w:val="20"/>
              </w:rPr>
              <w:t>inkluzivnih</w:t>
            </w:r>
            <w:proofErr w:type="spellEnd"/>
            <w:r w:rsidRPr="00A0068F">
              <w:rPr>
                <w:rFonts w:ascii="Arial Narrow" w:hAnsi="Arial Narrow"/>
                <w:sz w:val="20"/>
                <w:szCs w:val="20"/>
              </w:rPr>
              <w:t xml:space="preserve"> timskih volonterskih akcija, pružanje podrške obiteljima s OSI i starijim </w:t>
            </w:r>
            <w:proofErr w:type="spellStart"/>
            <w:r w:rsidRPr="00A0068F">
              <w:rPr>
                <w:rFonts w:ascii="Arial Narrow" w:hAnsi="Arial Narrow"/>
                <w:sz w:val="20"/>
                <w:szCs w:val="20"/>
              </w:rPr>
              <w:t>domaćinsktvima</w:t>
            </w:r>
            <w:proofErr w:type="spellEnd"/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Edukacije o volonterstvu za građane</w:t>
            </w:r>
          </w:p>
          <w:p w:rsidR="00451779" w:rsidRPr="00A0068F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podrške za volonterske klubove – volonterske akcije učenika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51779" w:rsidRDefault="00451779" w:rsidP="00451779">
            <w:pPr>
              <w:pStyle w:val="Odlomakpopisa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51779" w:rsidTr="0031485F">
        <w:tc>
          <w:tcPr>
            <w:tcW w:w="2943" w:type="dxa"/>
          </w:tcPr>
          <w:p w:rsidR="00451779" w:rsidRDefault="00451779" w:rsidP="0045177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PROJEKTI</w:t>
            </w:r>
          </w:p>
        </w:tc>
        <w:tc>
          <w:tcPr>
            <w:tcW w:w="6345" w:type="dxa"/>
          </w:tcPr>
          <w:p w:rsidR="00451779" w:rsidRDefault="00451779" w:rsidP="00451779">
            <w:pPr>
              <w:jc w:val="both"/>
              <w:rPr>
                <w:sz w:val="36"/>
                <w:szCs w:val="36"/>
              </w:rPr>
            </w:pPr>
          </w:p>
        </w:tc>
      </w:tr>
      <w:tr w:rsidR="00451779" w:rsidTr="0031485F">
        <w:tc>
          <w:tcPr>
            <w:tcW w:w="2943" w:type="dxa"/>
          </w:tcPr>
          <w:p w:rsidR="00451779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“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Puzzle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Plus”</w:t>
            </w:r>
          </w:p>
          <w:p w:rsidR="00451779" w:rsidRPr="0031485F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01.08.2016. – 31.07.2017.</w:t>
            </w:r>
          </w:p>
        </w:tc>
        <w:tc>
          <w:tcPr>
            <w:tcW w:w="6345" w:type="dxa"/>
          </w:tcPr>
          <w:p w:rsidR="00451779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Ministarstvo za demografiju, obitelj, mlade i socijalnu politiku</w:t>
            </w:r>
          </w:p>
          <w:p w:rsidR="00451779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</w:t>
            </w:r>
            <w:r w:rsidRPr="00DF592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120.000,00 kn</w:t>
            </w:r>
          </w:p>
          <w:p w:rsidR="00451779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46A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Opći cilj: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B07D8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stvaranje poticajnog okruženja za poboljšanje kvalitete života svih članova zajednice, posebno obitelji slabijeg imovinskog statusa, stanovnika ruralnih područja i marginaliziranih skupina društva kroz intenzivan rad LVC-a na razvoju i promoviranju volonterizma.  </w:t>
            </w:r>
          </w:p>
          <w:p w:rsidR="00451779" w:rsidRPr="00A46A30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46A3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Specifični ciljevi:</w:t>
            </w:r>
          </w:p>
          <w:p w:rsidR="00451779" w:rsidRPr="00B07D8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07D88">
              <w:rPr>
                <w:rFonts w:ascii="Arial Narrow" w:hAnsi="Arial Narrow"/>
                <w:color w:val="000000" w:themeColor="text1"/>
                <w:sz w:val="20"/>
                <w:szCs w:val="20"/>
              </w:rPr>
              <w:t>povećati broj građana uključenih u volonterske aktivnosti na području lokalne zajednice i povećati broj volonterskih programa koji doprinose rješavanju problema na lokalnoj razini</w:t>
            </w:r>
          </w:p>
          <w:p w:rsidR="00451779" w:rsidRPr="00B07D8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07D88">
              <w:rPr>
                <w:rFonts w:ascii="Arial Narrow" w:hAnsi="Arial Narrow"/>
                <w:color w:val="000000" w:themeColor="text1"/>
                <w:sz w:val="20"/>
                <w:szCs w:val="20"/>
              </w:rPr>
              <w:t>povećati broj organizatora volontiranja na lokalnom području te ih osnažiti za provedbu kvalitetnih volonterskih programa</w:t>
            </w:r>
          </w:p>
          <w:p w:rsidR="00451779" w:rsidRPr="00B07D8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07D88">
              <w:rPr>
                <w:rFonts w:ascii="Arial Narrow" w:hAnsi="Arial Narrow"/>
                <w:color w:val="000000" w:themeColor="text1"/>
                <w:sz w:val="20"/>
                <w:szCs w:val="20"/>
              </w:rPr>
              <w:t>unaprijediti partnerske odnose između organizacija civilnog društva i jedinica lokalne i područne samouprave u provedbi volonterskih programa</w:t>
            </w:r>
          </w:p>
          <w:p w:rsidR="00451779" w:rsidRPr="00B07D8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07D88">
              <w:rPr>
                <w:rFonts w:ascii="Arial Narrow" w:hAnsi="Arial Narrow"/>
                <w:color w:val="000000" w:themeColor="text1"/>
                <w:sz w:val="20"/>
                <w:szCs w:val="20"/>
              </w:rPr>
              <w:t>poboljšati praksu vrednovanja volontiranja i priznavanja kompetencija stečenih volontiranjem koje će se moći primijeniti u daljnjem obrazovanju i zapošljavanju</w:t>
            </w:r>
          </w:p>
          <w:p w:rsidR="00451779" w:rsidRPr="00B07D8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07D8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osigurati volontersku pomoć u učenju (instrukcije) djeci iz socijalno i materijalno ugroženih obitelji </w:t>
            </w:r>
          </w:p>
          <w:p w:rsidR="00451779" w:rsidRPr="00B07D88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07D88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poboljšanje položaja socijalno isključenih osoba kroz njihovo uključivanje </w:t>
            </w:r>
            <w:r w:rsidRPr="00B07D88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u volonterski rad</w:t>
            </w:r>
          </w:p>
          <w:p w:rsidR="00451779" w:rsidRPr="00B07D88" w:rsidRDefault="00451779" w:rsidP="00451779">
            <w:pPr>
              <w:tabs>
                <w:tab w:val="right" w:pos="6012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07D8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ab/>
            </w:r>
          </w:p>
          <w:p w:rsidR="00451779" w:rsidRPr="00397D3C" w:rsidRDefault="00451779" w:rsidP="004517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D3C">
              <w:rPr>
                <w:rFonts w:ascii="Arial Narrow" w:hAnsi="Arial Narrow"/>
                <w:color w:val="000000" w:themeColor="text1"/>
                <w:sz w:val="20"/>
                <w:szCs w:val="20"/>
              </w:rPr>
              <w:t>Izobrazba građana i volontera</w:t>
            </w:r>
          </w:p>
          <w:p w:rsidR="00451779" w:rsidRPr="00397D3C" w:rsidRDefault="00451779" w:rsidP="004517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Izobrazba organizatora volontiranja</w:t>
            </w:r>
          </w:p>
          <w:p w:rsidR="00451779" w:rsidRPr="00397D3C" w:rsidRDefault="00451779" w:rsidP="004517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Promocija vrijednosti i prakse volontiranja</w:t>
            </w:r>
          </w:p>
          <w:p w:rsidR="00451779" w:rsidRPr="00397D3C" w:rsidRDefault="00451779" w:rsidP="004517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Supervizija volonterskih klubova</w:t>
            </w:r>
          </w:p>
          <w:p w:rsidR="00451779" w:rsidRPr="00397D3C" w:rsidRDefault="00451779" w:rsidP="004517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Organizacija volonterskih aktivnosti volonterskih klubova</w:t>
            </w:r>
          </w:p>
          <w:p w:rsidR="00451779" w:rsidRPr="00397D3C" w:rsidRDefault="00451779" w:rsidP="004517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Uključivanje inkluzivnih volonterskih timova u volonterske aktivnosti</w:t>
            </w:r>
          </w:p>
          <w:p w:rsidR="00451779" w:rsidRPr="00397D3C" w:rsidRDefault="00451779" w:rsidP="004517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Volonterska pomoć u učenju učenicima osnovnih škola</w:t>
            </w:r>
          </w:p>
          <w:p w:rsidR="00451779" w:rsidRPr="00397D3C" w:rsidRDefault="00451779" w:rsidP="004517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Razmjena informacija o ponudi i potražnji volonterskog rada</w:t>
            </w:r>
          </w:p>
          <w:p w:rsidR="00451779" w:rsidRPr="00397D3C" w:rsidRDefault="00451779" w:rsidP="004517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D3C">
              <w:rPr>
                <w:rFonts w:ascii="Arial Narrow" w:hAnsi="Arial Narrow"/>
                <w:color w:val="000000" w:themeColor="text1"/>
                <w:sz w:val="20"/>
                <w:szCs w:val="20"/>
              </w:rPr>
              <w:t>Osigurati redovan rad LVC-a (edukacije, sudjelovanja u manife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stacijama, jačanje suradnje s č</w:t>
            </w:r>
            <w:r w:rsidRPr="00397D3C">
              <w:rPr>
                <w:rFonts w:ascii="Arial Narrow" w:hAnsi="Arial Narrow"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397D3C">
              <w:rPr>
                <w:rFonts w:ascii="Arial Narrow" w:hAnsi="Arial Narrow"/>
                <w:color w:val="000000" w:themeColor="text1"/>
                <w:sz w:val="20"/>
                <w:szCs w:val="20"/>
              </w:rPr>
              <w:t>nicama HMVC)</w:t>
            </w:r>
          </w:p>
          <w:p w:rsidR="00451779" w:rsidRPr="0031485F" w:rsidRDefault="00451779" w:rsidP="00451779">
            <w:pPr>
              <w:pStyle w:val="Odlomakpopisa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97D3C">
              <w:rPr>
                <w:rFonts w:ascii="Arial Narrow" w:eastAsia="Arial Unicode MS" w:hAnsi="Arial Narrow" w:cs="Arial"/>
                <w:sz w:val="20"/>
                <w:szCs w:val="20"/>
              </w:rPr>
              <w:t>Vidljivost i medijska promidžba projekta</w:t>
            </w:r>
          </w:p>
        </w:tc>
      </w:tr>
      <w:tr w:rsidR="00451779" w:rsidTr="0031485F">
        <w:tc>
          <w:tcPr>
            <w:tcW w:w="2943" w:type="dxa"/>
          </w:tcPr>
          <w:p w:rsidR="00451779" w:rsidRPr="00A146EF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146EF">
              <w:rPr>
                <w:rFonts w:ascii="Arial Narrow" w:hAnsi="Arial Narrow"/>
                <w:b/>
                <w:color w:val="000000" w:themeColor="text1"/>
              </w:rPr>
              <w:lastRenderedPageBreak/>
              <w:t>Asistenti u nastavi</w:t>
            </w:r>
          </w:p>
          <w:p w:rsidR="00451779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146EF">
              <w:rPr>
                <w:rFonts w:ascii="Arial Narrow" w:hAnsi="Arial Narrow"/>
                <w:b/>
                <w:color w:val="000000" w:themeColor="text1"/>
              </w:rPr>
              <w:t>01.09.2016. – 30.06.2017.</w:t>
            </w:r>
          </w:p>
        </w:tc>
        <w:tc>
          <w:tcPr>
            <w:tcW w:w="6345" w:type="dxa"/>
          </w:tcPr>
          <w:p w:rsidR="00451779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Ministarstvo znanosti, obrazovanja i športa</w:t>
            </w:r>
          </w:p>
          <w:p w:rsidR="00451779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</w:t>
            </w:r>
            <w:r w:rsidRPr="00A146E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155.000,00 kn</w:t>
            </w:r>
          </w:p>
          <w:p w:rsidR="00451779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-4 pomoćnika u nastavi u školama s područja Valpovštine</w:t>
            </w:r>
          </w:p>
          <w:p w:rsidR="00451779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Ciljevi projekta: </w:t>
            </w:r>
          </w:p>
          <w:p w:rsidR="00451779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Integracija djece s teškoćama u razvoju u redovne obrazovne razrede</w:t>
            </w:r>
          </w:p>
          <w:p w:rsidR="00451779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Integraciju djece s teškoćama u razvoju</w:t>
            </w:r>
          </w:p>
          <w:p w:rsidR="00451779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Odrastanje djece s posebnim potrebama u prirodnoj okolini</w:t>
            </w:r>
          </w:p>
          <w:p w:rsidR="00451779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Prihvaćanje različitosti i razvoj tolerancije</w:t>
            </w:r>
          </w:p>
          <w:p w:rsidR="00451779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osobnosti djece s teškoćama u razvoju</w:t>
            </w:r>
          </w:p>
          <w:p w:rsidR="00451779" w:rsidRPr="007B6F0E" w:rsidRDefault="00451779" w:rsidP="0045177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Zapošljavanje mladih nezaposlenih za posao asistenata u nastavi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51779" w:rsidTr="0031485F">
        <w:tc>
          <w:tcPr>
            <w:tcW w:w="2943" w:type="dxa"/>
          </w:tcPr>
          <w:p w:rsidR="00451779" w:rsidRPr="0042233C" w:rsidRDefault="00451779" w:rsidP="00451779">
            <w:pPr>
              <w:shd w:val="clear" w:color="auto" w:fill="FFFFFF"/>
              <w:spacing w:before="120" w:after="120" w:line="270" w:lineRule="atLeast"/>
              <w:jc w:val="center"/>
              <w:outlineLvl w:val="1"/>
              <w:rPr>
                <w:rFonts w:ascii="Arial Narrow" w:hAnsi="Arial Narrow" w:cs="Arial"/>
                <w:b/>
                <w:bCs/>
                <w:color w:val="000000" w:themeColor="text1"/>
                <w:lang w:eastAsia="hr-HR"/>
              </w:rPr>
            </w:pPr>
            <w:r w:rsidRPr="0042233C">
              <w:rPr>
                <w:rFonts w:ascii="Arial Narrow" w:hAnsi="Arial Narrow" w:cs="Arial"/>
                <w:b/>
                <w:bCs/>
                <w:color w:val="000000" w:themeColor="text1"/>
                <w:lang w:eastAsia="hr-HR"/>
              </w:rPr>
              <w:t>Osobni asistent</w:t>
            </w:r>
          </w:p>
          <w:p w:rsidR="00451779" w:rsidRPr="00464658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29.10.2016. – 28.02.2017.</w:t>
            </w:r>
          </w:p>
          <w:p w:rsidR="00451779" w:rsidRPr="00053454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Nositelj projekta: </w:t>
            </w:r>
            <w:r w:rsidRPr="004E38C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Udruga  paraplegičara I </w:t>
            </w:r>
            <w:proofErr w:type="spellStart"/>
            <w:r w:rsidRPr="004E38CF">
              <w:rPr>
                <w:rFonts w:ascii="Arial Narrow" w:hAnsi="Arial Narrow"/>
                <w:color w:val="000000" w:themeColor="text1"/>
                <w:sz w:val="20"/>
                <w:szCs w:val="20"/>
              </w:rPr>
              <w:t>tetraplegičara</w:t>
            </w:r>
            <w:proofErr w:type="spellEnd"/>
            <w:r w:rsidRPr="004E38C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Osječko-baranjske županije UPIT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Partner: </w:t>
            </w:r>
            <w:r w:rsidRPr="004E38CF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djece I mladih s poteškoćama u razvoju “Zvono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”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Ministarstvo socijalne politike i mladih</w:t>
            </w:r>
          </w:p>
          <w:p w:rsidR="00451779" w:rsidRPr="004E38CF" w:rsidRDefault="00451779" w:rsidP="00451779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imesNewRomanPSMT"/>
                <w:sz w:val="20"/>
                <w:szCs w:val="20"/>
                <w:lang w:eastAsia="hr-HR"/>
              </w:rPr>
            </w:pP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  <w:lang w:eastAsia="hr-HR"/>
              </w:rPr>
              <w:t>Usluga osobne asistencije predstavlja pružanje potpore osobama s najtežom vrstom i stupnjem invaliditeta u provođ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  <w:lang w:eastAsia="hr-HR"/>
              </w:rPr>
              <w:t xml:space="preserve">enju aktivnosti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  <w:lang w:eastAsia="hr-HR"/>
              </w:rPr>
              <w:t>svakodnevnog življenja i samozbrinjavanja. Širenjem usluge osobne asistencije veći broj korisnika, osoba s najtež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  <w:lang w:eastAsia="hr-HR"/>
              </w:rPr>
              <w:t xml:space="preserve">im stupnjem i vrstom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  <w:lang w:eastAsia="hr-HR"/>
              </w:rPr>
              <w:t>invaliditeta, dobiva mogućnost unapređenja kvalitete življenja, socijalnog uključivanja u zajednicu te sprječavanja institucionalizacije. Pruž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  <w:lang w:eastAsia="hr-HR"/>
              </w:rPr>
              <w:t xml:space="preserve">atelji </w:t>
            </w:r>
            <w:r w:rsidRPr="004E38CF">
              <w:rPr>
                <w:rFonts w:ascii="Arial Narrow" w:eastAsia="TimesNewRomanPSMT" w:hAnsi="Arial Narrow" w:cs="TimesNewRomanPSMT"/>
                <w:sz w:val="20"/>
                <w:szCs w:val="20"/>
                <w:lang w:eastAsia="hr-HR"/>
              </w:rPr>
              <w:t>usluge su osobe u nepovoljnom položaju na tržištu rada. Usluga se pruža 80 sati mjesečno prema unaprijed utvrđ</w:t>
            </w:r>
            <w:r>
              <w:rPr>
                <w:rFonts w:ascii="Arial Narrow" w:eastAsia="TimesNewRomanPSMT" w:hAnsi="Arial Narrow" w:cs="TimesNewRomanPSMT"/>
                <w:sz w:val="20"/>
                <w:szCs w:val="20"/>
                <w:lang w:eastAsia="hr-HR"/>
              </w:rPr>
              <w:t xml:space="preserve">enom planu korisnika, a o </w:t>
            </w:r>
            <w:r w:rsidRPr="004E38CF">
              <w:rPr>
                <w:rFonts w:ascii="Arial Narrow" w:eastAsia="TimesNewRomanPSMT" w:hAnsi="Arial Narrow"/>
                <w:sz w:val="20"/>
                <w:szCs w:val="20"/>
                <w:lang w:eastAsia="hr-HR"/>
              </w:rPr>
              <w:t>pruženoj usluzi se vodi evidencija</w:t>
            </w:r>
            <w:r>
              <w:rPr>
                <w:rFonts w:ascii="Arial Narrow" w:eastAsia="TimesNewRomanPSMT" w:hAnsi="Arial Narrow"/>
                <w:sz w:val="20"/>
                <w:szCs w:val="20"/>
                <w:lang w:eastAsia="hr-HR"/>
              </w:rPr>
              <w:t>.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51779" w:rsidTr="0031485F">
        <w:tc>
          <w:tcPr>
            <w:tcW w:w="2943" w:type="dxa"/>
          </w:tcPr>
          <w:p w:rsidR="00451779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HZZ: Pomoć sebi drugima – pojedinačni projekti - OSI</w:t>
            </w:r>
          </w:p>
          <w:p w:rsidR="00451779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21.11.2016. – 20.05.2017.</w:t>
            </w:r>
          </w:p>
          <w:p w:rsidR="00451779" w:rsidRPr="00053454" w:rsidRDefault="00451779" w:rsidP="0045177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451779" w:rsidRPr="0059580A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</w:t>
            </w: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:Hrvatski</w:t>
            </w:r>
            <w:proofErr w:type="spellEnd"/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zavod za zapošljavanje</w:t>
            </w:r>
          </w:p>
          <w:p w:rsidR="00451779" w:rsidRPr="0059580A" w:rsidRDefault="00451779" w:rsidP="0045177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 24.403,98 kn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51779" w:rsidRPr="00E54FD3" w:rsidRDefault="00451779" w:rsidP="00451779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kuće (stambena zajednica)</w:t>
            </w:r>
          </w:p>
          <w:p w:rsidR="00451779" w:rsidRPr="00E54FD3" w:rsidRDefault="00451779" w:rsidP="00451779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uhanje i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dukacija korisnika o svakodnevnim poslovima i priprema za samostalno stanovanje: kuhanje, spremanje, pranje, </w:t>
            </w:r>
            <w:proofErr w:type="spellStart"/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peglanje,briga</w:t>
            </w:r>
            <w:proofErr w:type="spellEnd"/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 sebi, prava i obveze u društvu.</w:t>
            </w:r>
          </w:p>
          <w:p w:rsidR="00451779" w:rsidRPr="00E54FD3" w:rsidRDefault="00451779" w:rsidP="00451779">
            <w:pPr>
              <w:pStyle w:val="Odlomakpopisa"/>
              <w:numPr>
                <w:ilvl w:val="0"/>
                <w:numId w:val="4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sz w:val="20"/>
                <w:szCs w:val="20"/>
              </w:rPr>
              <w:t>p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omoć pri osobnoj higijeni </w:t>
            </w:r>
            <w:proofErr w:type="spellStart"/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korisnika,pomoć</w:t>
            </w:r>
            <w:proofErr w:type="spellEnd"/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kućanskim poslovima, pomoć u aktivnostima svakodnevnog života ovisno o fizičkim potrebama korisnika, pratnja i pomoć u socijalnim aktivnostima korisnika.</w:t>
            </w:r>
          </w:p>
          <w:p w:rsidR="00451779" w:rsidRDefault="00451779" w:rsidP="0045177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C38D5" w:rsidTr="0031485F">
        <w:tc>
          <w:tcPr>
            <w:tcW w:w="2943" w:type="dxa"/>
          </w:tcPr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HZZ: Pomoć sebi drugima – pojedinačni projekti - OSI</w:t>
            </w:r>
          </w:p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01.12.2016. – </w:t>
            </w:r>
            <w:r w:rsidRPr="008615E7">
              <w:rPr>
                <w:rFonts w:ascii="Arial Narrow" w:hAnsi="Arial Narrow"/>
                <w:b/>
              </w:rPr>
              <w:t>31.05.2017.</w:t>
            </w:r>
          </w:p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FC38D5" w:rsidRPr="0059580A" w:rsidRDefault="00FC38D5" w:rsidP="00FC3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Financirao:Hrvatski</w:t>
            </w:r>
            <w:proofErr w:type="spellEnd"/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zavod za zapošljavanje</w:t>
            </w:r>
          </w:p>
          <w:p w:rsidR="00FC38D5" w:rsidRPr="0059580A" w:rsidRDefault="00FC38D5" w:rsidP="00FC3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 projekta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21.939,84 kn</w:t>
            </w:r>
          </w:p>
          <w:p w:rsidR="00FC38D5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C38D5" w:rsidRPr="00E54FD3" w:rsidRDefault="00FC38D5" w:rsidP="00FC38D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kuće (stambena zajednica)</w:t>
            </w:r>
          </w:p>
          <w:p w:rsidR="00FC38D5" w:rsidRPr="00E54FD3" w:rsidRDefault="00FC38D5" w:rsidP="00FC38D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državanje okućnice (stambena zajednica)</w:t>
            </w:r>
          </w:p>
          <w:p w:rsidR="00FC38D5" w:rsidRPr="00E54FD3" w:rsidRDefault="00FC38D5" w:rsidP="00FC38D5">
            <w:pPr>
              <w:pStyle w:val="Odlomakpopisa"/>
              <w:numPr>
                <w:ilvl w:val="0"/>
                <w:numId w:val="5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ad na polju ljekovitog bilja koji se koristi za izradu prirodne kozmetike</w:t>
            </w:r>
          </w:p>
          <w:p w:rsidR="00FC38D5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EC3927" w:rsidRDefault="00EC3927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C38D5" w:rsidTr="0031485F">
        <w:tc>
          <w:tcPr>
            <w:tcW w:w="2943" w:type="dxa"/>
          </w:tcPr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lastRenderedPageBreak/>
              <w:t>HZZ: “Budi pokretač budi volonter”</w:t>
            </w:r>
          </w:p>
          <w:p w:rsidR="00FC38D5" w:rsidRPr="0098713E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01.12.2016. – </w:t>
            </w:r>
            <w:r>
              <w:rPr>
                <w:rFonts w:ascii="Arial Narrow" w:hAnsi="Arial Narrow"/>
                <w:b/>
              </w:rPr>
              <w:t>31.05.2017.</w:t>
            </w:r>
          </w:p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FC38D5" w:rsidRPr="0059580A" w:rsidRDefault="00FC38D5" w:rsidP="00FC3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Financira:Hrvatski</w:t>
            </w:r>
            <w:proofErr w:type="spellEnd"/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zavod za zapošljavanje</w:t>
            </w:r>
          </w:p>
          <w:p w:rsidR="00FC38D5" w:rsidRPr="0059580A" w:rsidRDefault="00FC38D5" w:rsidP="00FC3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F5368B">
              <w:rPr>
                <w:rFonts w:ascii="Arial Narrow" w:hAnsi="Arial Narrow"/>
                <w:b/>
                <w:sz w:val="20"/>
                <w:szCs w:val="20"/>
              </w:rPr>
              <w:t>24.403,98 kn</w:t>
            </w:r>
          </w:p>
          <w:p w:rsidR="00FC38D5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C38D5" w:rsidRPr="00E54FD3" w:rsidRDefault="00FC38D5" w:rsidP="00FC38D5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 w:cs="Arial"/>
                <w:sz w:val="20"/>
                <w:szCs w:val="20"/>
              </w:rPr>
              <w:t>priprema radionica,</w:t>
            </w:r>
          </w:p>
          <w:p w:rsidR="00FC38D5" w:rsidRPr="00E54FD3" w:rsidRDefault="00FC38D5" w:rsidP="00FC38D5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anketiranje korisnika (Internet, osobno)</w:t>
            </w:r>
          </w:p>
          <w:p w:rsidR="00FC38D5" w:rsidRPr="00E54FD3" w:rsidRDefault="00FC38D5" w:rsidP="00FC38D5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sudjelovanje na </w:t>
            </w:r>
            <w:proofErr w:type="spellStart"/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radionicama,okruglim</w:t>
            </w:r>
            <w:proofErr w:type="spellEnd"/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stolovima ,pomaganje u administraciji</w:t>
            </w:r>
          </w:p>
          <w:p w:rsidR="00FC38D5" w:rsidRPr="00E54FD3" w:rsidRDefault="00FC38D5" w:rsidP="00FC38D5">
            <w:pPr>
              <w:pStyle w:val="Odlomakpopisa"/>
              <w:numPr>
                <w:ilvl w:val="0"/>
                <w:numId w:val="6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pomoć u organizaciji edukacija, priprema izvještaja</w:t>
            </w:r>
          </w:p>
          <w:p w:rsidR="00FC38D5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C38D5" w:rsidTr="0031485F">
        <w:tc>
          <w:tcPr>
            <w:tcW w:w="2943" w:type="dxa"/>
          </w:tcPr>
          <w:p w:rsidR="00FC38D5" w:rsidRPr="00057469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Festival alternativnih oblika rehabilitacije “Zvoni Zvono”</w:t>
            </w:r>
          </w:p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01.01.2017. – 31.12.2017.</w:t>
            </w:r>
          </w:p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FC38D5" w:rsidRPr="009D39BB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FC38D5" w:rsidRPr="0059580A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 Grad Belišće</w:t>
            </w:r>
          </w:p>
          <w:p w:rsidR="00FC38D5" w:rsidRPr="0059580A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6.000,00</w:t>
            </w:r>
          </w:p>
          <w:p w:rsidR="00FC38D5" w:rsidRPr="00AB4D59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AB4D5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Osnovni ciljevi projekta su:</w:t>
            </w:r>
          </w:p>
          <w:p w:rsidR="00FC38D5" w:rsidRPr="00AB4D59" w:rsidRDefault="00FC38D5" w:rsidP="00FC3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D59">
              <w:rPr>
                <w:rFonts w:ascii="Arial Narrow" w:hAnsi="Arial Narrow"/>
                <w:color w:val="000000" w:themeColor="text1"/>
                <w:sz w:val="20"/>
                <w:szCs w:val="20"/>
              </w:rPr>
              <w:t>1. Promoviranje izvaninstitucionalnih oblika odgoja i obrazovanja</w:t>
            </w:r>
          </w:p>
          <w:p w:rsidR="00FC38D5" w:rsidRPr="00AB4D59" w:rsidRDefault="00FC38D5" w:rsidP="00FC3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D59">
              <w:rPr>
                <w:rFonts w:ascii="Arial Narrow" w:hAnsi="Arial Narrow"/>
                <w:color w:val="000000" w:themeColor="text1"/>
                <w:sz w:val="20"/>
                <w:szCs w:val="20"/>
              </w:rPr>
              <w:t>2. Razvoj alternativnih oblika rehabilitacije kroz inkluzivne i suradničke metode</w:t>
            </w:r>
          </w:p>
          <w:p w:rsidR="00FC38D5" w:rsidRDefault="00FC38D5" w:rsidP="00FC3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D59">
              <w:rPr>
                <w:rFonts w:ascii="Arial Narrow" w:hAnsi="Arial Narrow"/>
                <w:color w:val="000000" w:themeColor="text1"/>
                <w:sz w:val="20"/>
                <w:szCs w:val="20"/>
              </w:rPr>
              <w:t>3. Promoviranje cjeloživotnog učenja i neformalnih oblika obrazovanja</w:t>
            </w:r>
          </w:p>
          <w:p w:rsidR="00FC38D5" w:rsidRPr="0059580A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FC38D5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C38D5" w:rsidTr="0031485F">
        <w:tc>
          <w:tcPr>
            <w:tcW w:w="2943" w:type="dxa"/>
          </w:tcPr>
          <w:p w:rsidR="00FC38D5" w:rsidRPr="00057469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“Mala škola Kuhanja”</w:t>
            </w:r>
          </w:p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01.01.2017. – 31.12.2017.</w:t>
            </w:r>
          </w:p>
          <w:p w:rsidR="00FC38D5" w:rsidRPr="009D39BB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FC38D5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Grad Belišće</w:t>
            </w:r>
          </w:p>
          <w:p w:rsidR="00FC38D5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3.000,00</w:t>
            </w:r>
          </w:p>
          <w:p w:rsidR="00FC38D5" w:rsidRPr="00AB4D59" w:rsidRDefault="00FC38D5" w:rsidP="00FC3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Opći cilj</w:t>
            </w:r>
            <w:r w:rsidRPr="00AB4D5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</w:t>
            </w:r>
            <w:r w:rsidRPr="00AB4D59">
              <w:rPr>
                <w:rFonts w:ascii="Arial Narrow" w:hAnsi="Arial Narrow"/>
                <w:color w:val="000000" w:themeColor="text1"/>
                <w:sz w:val="20"/>
                <w:szCs w:val="20"/>
              </w:rPr>
              <w:t>rovesti aktivnosti u svrhu očuvanja gastronomske tradicije regije te osuvremeniti i podići kvalitetu turističkih proizvoda kontinentalne Hrvatske.</w:t>
            </w:r>
            <w:r w:rsidRPr="00E3352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E3352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Specifični</w:t>
            </w:r>
            <w:r w:rsidRPr="00AB4D5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cilj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:</w:t>
            </w:r>
            <w:r w:rsidRPr="00AB4D5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organizirati male kuharske škole za djecu i mlade s teškoćama i njihove vršnjake tijekom godine s ciljem očuvanja tradicijskih jela i običaja naroda osnivača i stanovnika grada Belišća,  obogatiti turističku ponudu grada Belišća, povećati konkurentnost grada Belišća na turističkom tržištu kontinentalnog turizma te podržati obrazovni program s izvaninstitucionalnim oblicima obrazovanja.</w:t>
            </w:r>
          </w:p>
          <w:p w:rsidR="00FC38D5" w:rsidRDefault="00FC38D5" w:rsidP="00FC38D5">
            <w:pPr>
              <w:ind w:firstLine="7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C38D5" w:rsidTr="0031485F">
        <w:tc>
          <w:tcPr>
            <w:tcW w:w="2943" w:type="dxa"/>
          </w:tcPr>
          <w:p w:rsidR="00FC38D5" w:rsidRPr="00053454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3454">
              <w:rPr>
                <w:rFonts w:ascii="Arial Narrow" w:hAnsi="Arial Narrow"/>
                <w:b/>
                <w:color w:val="000000" w:themeColor="text1"/>
              </w:rPr>
              <w:t>Stambena zajednica Zvono</w:t>
            </w:r>
          </w:p>
          <w:p w:rsidR="00FC38D5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3454">
              <w:rPr>
                <w:rFonts w:ascii="Arial Narrow" w:hAnsi="Arial Narrow"/>
                <w:b/>
                <w:color w:val="000000" w:themeColor="text1"/>
              </w:rPr>
              <w:t>01.01.2017. – 31.12.2017.</w:t>
            </w:r>
          </w:p>
          <w:p w:rsidR="00FC38D5" w:rsidRPr="009D39BB" w:rsidRDefault="00FC38D5" w:rsidP="00FC38D5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FC38D5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Osječko baranjska županija</w:t>
            </w:r>
          </w:p>
          <w:p w:rsidR="00FC38D5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 10.000,00 kn</w:t>
            </w:r>
          </w:p>
          <w:p w:rsidR="00FC38D5" w:rsidRPr="00053454" w:rsidRDefault="00FC38D5" w:rsidP="00FC3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Opći cilj: 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doprin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jeti razvoju i utemeljenju inovativnih i učinkovitih socijalnih usluga koje podržavaju osamostaljivanje osoba s intelektualnim teškoćama u slavonskoj regiji</w:t>
            </w:r>
          </w:p>
          <w:p w:rsidR="00FC38D5" w:rsidRPr="00053454" w:rsidRDefault="00FC38D5" w:rsidP="00FC38D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Specifični cilj: 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osnovati prvu stambenu zajednicu za mlade s intelektualnim teškoćama u gradu Belišću</w:t>
            </w:r>
          </w:p>
          <w:p w:rsidR="00FC38D5" w:rsidRDefault="00FC38D5" w:rsidP="00FC38D5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</w:p>
          <w:p w:rsidR="00FC38D5" w:rsidRPr="00053454" w:rsidRDefault="00FC38D5" w:rsidP="00FC38D5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Renoviranje postojeće stambene zajednice</w:t>
            </w:r>
          </w:p>
          <w:p w:rsidR="00FC38D5" w:rsidRPr="00053454" w:rsidRDefault="00FC38D5" w:rsidP="00FC38D5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Prilagodba prostora stambene zajednice za osobe s invaliditetom</w:t>
            </w:r>
          </w:p>
          <w:p w:rsidR="00FC38D5" w:rsidRDefault="00FC38D5" w:rsidP="00FC38D5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Smje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</w:t>
            </w:r>
            <w:r w:rsidRPr="00053454">
              <w:rPr>
                <w:rFonts w:ascii="Arial Narrow" w:hAnsi="Arial Narrow"/>
                <w:color w:val="000000" w:themeColor="text1"/>
                <w:sz w:val="20"/>
                <w:szCs w:val="20"/>
              </w:rPr>
              <w:t>titi 6 mladih osoba s intelektualnim teškoćama u stambenu zajednicu</w:t>
            </w:r>
          </w:p>
          <w:p w:rsidR="00FC38D5" w:rsidRPr="0031485F" w:rsidRDefault="00FC38D5" w:rsidP="00FC38D5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1485F">
              <w:rPr>
                <w:rFonts w:ascii="Arial Narrow" w:hAnsi="Arial Narrow"/>
                <w:color w:val="000000" w:themeColor="text1"/>
                <w:sz w:val="20"/>
                <w:szCs w:val="20"/>
              </w:rPr>
              <w:t>Organizirati svakodnevnu intenzivnu podršku u stambenoj zajednici</w:t>
            </w:r>
          </w:p>
        </w:tc>
      </w:tr>
      <w:tr w:rsidR="00EC3927" w:rsidTr="0031485F">
        <w:tc>
          <w:tcPr>
            <w:tcW w:w="2943" w:type="dxa"/>
          </w:tcPr>
          <w:p w:rsidR="00EC3927" w:rsidRPr="009D39BB" w:rsidRDefault="00EC3927" w:rsidP="00EC392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D39BB">
              <w:rPr>
                <w:rFonts w:ascii="Arial Narrow" w:hAnsi="Arial Narrow"/>
                <w:b/>
                <w:color w:val="000000" w:themeColor="text1"/>
              </w:rPr>
              <w:t>Učimo</w:t>
            </w:r>
            <w:r w:rsidRPr="009D39BB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9D39BB">
              <w:rPr>
                <w:rFonts w:ascii="Arial Narrow" w:hAnsi="Arial Narrow"/>
                <w:b/>
                <w:color w:val="000000" w:themeColor="text1"/>
              </w:rPr>
              <w:t>zajedno 3</w:t>
            </w:r>
          </w:p>
          <w:p w:rsidR="00B25BA9" w:rsidRDefault="00EC3927" w:rsidP="00EC392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D39BB">
              <w:rPr>
                <w:rFonts w:ascii="Arial Narrow" w:hAnsi="Arial Narrow"/>
                <w:b/>
                <w:color w:val="000000" w:themeColor="text1"/>
              </w:rPr>
              <w:t>05.02.2017. – 10.06.2017.</w:t>
            </w:r>
          </w:p>
          <w:p w:rsidR="00B25BA9" w:rsidRDefault="00B25BA9" w:rsidP="00B25BA9">
            <w:pPr>
              <w:rPr>
                <w:rFonts w:ascii="Arial Narrow" w:hAnsi="Arial Narrow"/>
              </w:rPr>
            </w:pPr>
          </w:p>
          <w:p w:rsidR="00EC3927" w:rsidRPr="00B25BA9" w:rsidRDefault="00EC3927" w:rsidP="00B25BA9">
            <w:pPr>
              <w:rPr>
                <w:rFonts w:ascii="Arial Narrow" w:hAnsi="Arial Narrow"/>
              </w:rPr>
            </w:pPr>
          </w:p>
        </w:tc>
        <w:tc>
          <w:tcPr>
            <w:tcW w:w="6345" w:type="dxa"/>
          </w:tcPr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 w:rsidRPr="009D39BB">
              <w:rPr>
                <w:rFonts w:ascii="Arial Narrow" w:hAnsi="Arial Narrow"/>
                <w:color w:val="000000" w:themeColor="text1"/>
                <w:sz w:val="20"/>
                <w:szCs w:val="20"/>
              </w:rPr>
              <w:t>Osječko-baranjska županija</w:t>
            </w:r>
          </w:p>
          <w:p w:rsidR="00EC3927" w:rsidRPr="009D39BB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 w:rsidRPr="009D39BB">
              <w:rPr>
                <w:rFonts w:ascii="Arial Narrow" w:hAnsi="Arial Narrow"/>
                <w:color w:val="000000" w:themeColor="text1"/>
                <w:sz w:val="20"/>
                <w:szCs w:val="20"/>
              </w:rPr>
              <w:t>12.500,00 kn</w:t>
            </w:r>
          </w:p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Aktivnost: </w:t>
            </w:r>
            <w:r w:rsidRPr="009D39BB">
              <w:rPr>
                <w:rFonts w:ascii="Arial Narrow" w:hAnsi="Arial Narrow"/>
                <w:color w:val="000000" w:themeColor="text1"/>
                <w:sz w:val="20"/>
                <w:szCs w:val="20"/>
              </w:rPr>
              <w:t>izvođenje edukativno interaktivnih radionica koje se sastoje od učenja kroz ples i glazbu, prihvaćanja različitosti i učenju timskom radu kroz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D39BB">
              <w:rPr>
                <w:rFonts w:ascii="Arial Narrow" w:hAnsi="Arial Narrow"/>
                <w:color w:val="000000" w:themeColor="text1"/>
                <w:sz w:val="20"/>
                <w:szCs w:val="20"/>
              </w:rPr>
              <w:t>interakciju,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D39BB">
              <w:rPr>
                <w:rFonts w:ascii="Arial Narrow" w:hAnsi="Arial Narrow"/>
                <w:color w:val="000000" w:themeColor="text1"/>
                <w:sz w:val="20"/>
                <w:szCs w:val="20"/>
              </w:rPr>
              <w:t>komuni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kaciju i umjetničko izražavanje</w:t>
            </w:r>
          </w:p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C3927" w:rsidTr="0031485F">
        <w:tc>
          <w:tcPr>
            <w:tcW w:w="2943" w:type="dxa"/>
          </w:tcPr>
          <w:p w:rsidR="00EC3927" w:rsidRPr="00F24CD2" w:rsidRDefault="00EC3927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24CD2">
              <w:rPr>
                <w:rFonts w:ascii="Arial Narrow" w:hAnsi="Arial Narrow"/>
                <w:b/>
                <w:u w:val="single"/>
              </w:rPr>
              <w:t>HZZ: “Priključi se i pomozi”</w:t>
            </w:r>
          </w:p>
          <w:p w:rsidR="00EC3927" w:rsidRPr="00F24CD2" w:rsidRDefault="00EC3927" w:rsidP="00EC3927">
            <w:pPr>
              <w:jc w:val="center"/>
              <w:rPr>
                <w:rFonts w:ascii="Arial Narrow" w:hAnsi="Arial Narrow"/>
                <w:b/>
              </w:rPr>
            </w:pPr>
            <w:r w:rsidRPr="00F24CD2">
              <w:rPr>
                <w:rFonts w:ascii="Arial Narrow" w:hAnsi="Arial Narrow"/>
                <w:b/>
              </w:rPr>
              <w:t>26.06.2017. – 25.12.2017.</w:t>
            </w:r>
          </w:p>
          <w:p w:rsidR="00EC3927" w:rsidRPr="00F24CD2" w:rsidRDefault="00EC3927" w:rsidP="00EC39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45" w:type="dxa"/>
          </w:tcPr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Hrvatski zavod za zapošljavanje</w:t>
            </w:r>
          </w:p>
          <w:p w:rsidR="00EC3927" w:rsidRPr="00540452" w:rsidRDefault="00EC3927" w:rsidP="00EC392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Vrijednost:</w:t>
            </w:r>
            <w:r w:rsidRPr="00AD5F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46.356,20</w:t>
            </w:r>
            <w:r w:rsidRPr="00AD5F74">
              <w:rPr>
                <w:rFonts w:ascii="Arial Narrow" w:hAnsi="Arial Narrow"/>
                <w:b/>
                <w:sz w:val="20"/>
                <w:szCs w:val="20"/>
              </w:rPr>
              <w:t xml:space="preserve"> kn</w:t>
            </w:r>
          </w:p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</w:p>
          <w:p w:rsidR="00EC3927" w:rsidRPr="00E54FD3" w:rsidRDefault="00EC3927" w:rsidP="00EC3927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kuće (stambena zajednica)</w:t>
            </w:r>
          </w:p>
          <w:p w:rsidR="00EC3927" w:rsidRPr="00E54FD3" w:rsidRDefault="00EC3927" w:rsidP="00EC3927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uhanje i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dukacija korisnika o svakodnevnim poslovima i priprema za samostalno stanovanje: kuhanje, spremanje, pranje, </w:t>
            </w:r>
            <w:proofErr w:type="spellStart"/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peglanje,briga</w:t>
            </w:r>
            <w:proofErr w:type="spellEnd"/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 sebi, prava i obveze u društvu.</w:t>
            </w:r>
          </w:p>
          <w:p w:rsidR="00EC3927" w:rsidRPr="00E54FD3" w:rsidRDefault="00EC3927" w:rsidP="00EC3927">
            <w:pPr>
              <w:pStyle w:val="Odlomakpopisa"/>
              <w:numPr>
                <w:ilvl w:val="0"/>
                <w:numId w:val="8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omoć pri osobnoj higijeni </w:t>
            </w:r>
            <w:proofErr w:type="spellStart"/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korisnika,pomoć</w:t>
            </w:r>
            <w:proofErr w:type="spellEnd"/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kućanskim poslovima, pomoć u aktivnostima svakodnevnog života ovisno o fizičkim potrebama korisnika, pratnja i pomoć u socijalnim aktivnostima korisnika.</w:t>
            </w:r>
          </w:p>
          <w:p w:rsidR="00EC3927" w:rsidRDefault="00EC3927" w:rsidP="00EC3927">
            <w:pPr>
              <w:ind w:firstLine="708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C3927" w:rsidTr="0031485F">
        <w:tc>
          <w:tcPr>
            <w:tcW w:w="2943" w:type="dxa"/>
          </w:tcPr>
          <w:p w:rsidR="00EC3927" w:rsidRPr="00F24CD2" w:rsidRDefault="00EC3927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24CD2">
              <w:rPr>
                <w:rFonts w:ascii="Arial Narrow" w:hAnsi="Arial Narrow"/>
                <w:b/>
                <w:u w:val="single"/>
              </w:rPr>
              <w:lastRenderedPageBreak/>
              <w:t>HZZ: “Pomozi sebi i drugima”</w:t>
            </w:r>
          </w:p>
          <w:p w:rsidR="00EC3927" w:rsidRPr="00F24CD2" w:rsidRDefault="00EC3927" w:rsidP="00EC3927">
            <w:pPr>
              <w:jc w:val="center"/>
              <w:rPr>
                <w:rFonts w:ascii="Arial Narrow" w:hAnsi="Arial Narrow"/>
                <w:b/>
              </w:rPr>
            </w:pPr>
            <w:r w:rsidRPr="00F24CD2">
              <w:rPr>
                <w:rFonts w:ascii="Arial Narrow" w:hAnsi="Arial Narrow"/>
                <w:b/>
              </w:rPr>
              <w:t>17.07.2017. – 16.01.2018.</w:t>
            </w:r>
          </w:p>
          <w:p w:rsidR="00B25BA9" w:rsidRDefault="00B25BA9" w:rsidP="00EC3927">
            <w:pPr>
              <w:jc w:val="center"/>
              <w:rPr>
                <w:rFonts w:ascii="Arial Narrow" w:hAnsi="Arial Narrow"/>
                <w:b/>
              </w:rPr>
            </w:pPr>
          </w:p>
          <w:p w:rsidR="00B25BA9" w:rsidRDefault="00B25BA9" w:rsidP="00B25BA9">
            <w:pPr>
              <w:rPr>
                <w:rFonts w:ascii="Arial Narrow" w:hAnsi="Arial Narrow"/>
              </w:rPr>
            </w:pPr>
          </w:p>
          <w:p w:rsidR="00EC3927" w:rsidRPr="00B25BA9" w:rsidRDefault="00EC3927" w:rsidP="00B25BA9">
            <w:pPr>
              <w:rPr>
                <w:rFonts w:ascii="Arial Narrow" w:hAnsi="Arial Narrow"/>
              </w:rPr>
            </w:pPr>
          </w:p>
        </w:tc>
        <w:tc>
          <w:tcPr>
            <w:tcW w:w="6345" w:type="dxa"/>
          </w:tcPr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Hrvatski zavod za zapošljavanje</w:t>
            </w:r>
          </w:p>
          <w:p w:rsidR="00EC3927" w:rsidRPr="00540452" w:rsidRDefault="00EC3927" w:rsidP="00EC392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Vrijednost: </w:t>
            </w:r>
            <w:r>
              <w:rPr>
                <w:rFonts w:ascii="Arial Narrow" w:hAnsi="Arial Narrow"/>
                <w:b/>
                <w:sz w:val="20"/>
                <w:szCs w:val="20"/>
              </w:rPr>
              <w:t>23.211,70</w:t>
            </w:r>
            <w:r w:rsidRPr="00AD5F74">
              <w:rPr>
                <w:rFonts w:ascii="Arial Narrow" w:hAnsi="Arial Narrow"/>
                <w:b/>
                <w:sz w:val="20"/>
                <w:szCs w:val="20"/>
              </w:rPr>
              <w:t xml:space="preserve"> kn</w:t>
            </w:r>
          </w:p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A23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C3927" w:rsidRPr="00E54FD3" w:rsidRDefault="00EC3927" w:rsidP="00EC3927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kuće (stambena zajednica)</w:t>
            </w:r>
          </w:p>
          <w:p w:rsidR="00EC3927" w:rsidRPr="00E54FD3" w:rsidRDefault="00EC3927" w:rsidP="00EC3927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državanje okućnice (stambena zajednica)</w:t>
            </w:r>
          </w:p>
          <w:p w:rsidR="00EC3927" w:rsidRPr="00E54FD3" w:rsidRDefault="00EC3927" w:rsidP="00EC3927">
            <w:pPr>
              <w:pStyle w:val="Odlomakpopisa"/>
              <w:numPr>
                <w:ilvl w:val="0"/>
                <w:numId w:val="7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Pr="00E54FD3">
              <w:rPr>
                <w:rFonts w:ascii="Arial Narrow" w:hAnsi="Arial Narrow"/>
                <w:color w:val="000000" w:themeColor="text1"/>
                <w:sz w:val="20"/>
                <w:szCs w:val="20"/>
              </w:rPr>
              <w:t>ad na polju ljekovitog bilja koji se koristi za izradu prirodne kozmetike</w:t>
            </w:r>
          </w:p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B25BA9" w:rsidTr="0031485F">
        <w:tc>
          <w:tcPr>
            <w:tcW w:w="2943" w:type="dxa"/>
          </w:tcPr>
          <w:p w:rsidR="00B25BA9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„ASISTENTI ZVONO“</w:t>
            </w:r>
          </w:p>
          <w:p w:rsidR="00B25BA9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01.09-2017.-30.06.2018.</w:t>
            </w:r>
          </w:p>
          <w:p w:rsidR="00B25BA9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B25BA9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B25BA9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B25BA9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B25BA9" w:rsidRPr="00F24CD2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B25BA9" w:rsidRDefault="00B25BA9" w:rsidP="00B25BA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Financira: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Ministarstvo znanosti i obrazovanja</w:t>
            </w:r>
          </w:p>
          <w:p w:rsidR="00B25BA9" w:rsidRDefault="00B25BA9" w:rsidP="00B25BA9">
            <w:pPr>
              <w:tabs>
                <w:tab w:val="left" w:pos="4128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Vrijednost</w:t>
            </w:r>
            <w:r w:rsidRPr="00A146EF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249.900,00 kn</w:t>
            </w:r>
          </w:p>
          <w:p w:rsidR="00B25BA9" w:rsidRDefault="00B25BA9" w:rsidP="00B25BA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pomoćnika u nastavi u školama </w:t>
            </w:r>
          </w:p>
          <w:p w:rsidR="00B25BA9" w:rsidRDefault="00B25BA9" w:rsidP="00B25BA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Ciljevi projekta: </w:t>
            </w:r>
          </w:p>
          <w:p w:rsidR="00B25BA9" w:rsidRDefault="00B25BA9" w:rsidP="00B25BA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Integracija djece s teškoćama u razvoju u redovne obrazovne razrede</w:t>
            </w:r>
          </w:p>
          <w:p w:rsidR="00B25BA9" w:rsidRDefault="00B25BA9" w:rsidP="00B25BA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Integraciju djece s teškoćama u razvoju</w:t>
            </w:r>
          </w:p>
          <w:p w:rsidR="00B25BA9" w:rsidRDefault="00B25BA9" w:rsidP="00B25BA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Odrastanje djece s posebnim potrebama u prirodnoj okolini</w:t>
            </w:r>
          </w:p>
          <w:p w:rsidR="00B25BA9" w:rsidRDefault="00B25BA9" w:rsidP="00B25BA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Prihvaćanje različitosti i razvoj tolerancije</w:t>
            </w:r>
          </w:p>
          <w:p w:rsidR="00B25BA9" w:rsidRDefault="00B25BA9" w:rsidP="00B25BA9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Jačanje osobnosti djece s teškoćama u razvoju</w:t>
            </w:r>
          </w:p>
          <w:p w:rsidR="00B25BA9" w:rsidRDefault="00B25BA9" w:rsidP="00B25BA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Zapošljavanje mladih nezaposlenih za posao asistenata</w:t>
            </w:r>
          </w:p>
        </w:tc>
      </w:tr>
      <w:tr w:rsidR="00B25BA9" w:rsidTr="0031485F">
        <w:tc>
          <w:tcPr>
            <w:tcW w:w="2943" w:type="dxa"/>
          </w:tcPr>
          <w:p w:rsidR="00B25BA9" w:rsidRDefault="00846C95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„Pomoćnici u nastavi“</w:t>
            </w:r>
          </w:p>
          <w:p w:rsidR="00B25BA9" w:rsidRDefault="00846C95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u w:val="single"/>
              </w:rPr>
              <w:t>Šk.god</w:t>
            </w:r>
            <w:proofErr w:type="spellEnd"/>
            <w:r>
              <w:rPr>
                <w:rFonts w:ascii="Arial Narrow" w:hAnsi="Arial Narrow"/>
                <w:b/>
                <w:u w:val="single"/>
              </w:rPr>
              <w:t>. 2017./2018.</w:t>
            </w:r>
          </w:p>
          <w:p w:rsidR="00B25BA9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B25BA9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B25BA9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B25BA9" w:rsidRDefault="00B25BA9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B25BA9" w:rsidRDefault="00846C95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Financira: Osječko-baranjska županija</w:t>
            </w:r>
          </w:p>
          <w:p w:rsidR="00846C95" w:rsidRDefault="00846C95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-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po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moćnika u nastavi </w:t>
            </w:r>
            <w:r w:rsidR="000C30B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 školama </w:t>
            </w:r>
            <w:bookmarkStart w:id="0" w:name="_GoBack"/>
            <w:bookmarkEnd w:id="0"/>
          </w:p>
          <w:p w:rsidR="00846C95" w:rsidRDefault="00846C95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30B5">
              <w:rPr>
                <w:rFonts w:ascii="Arial Narrow" w:hAnsi="Arial Narrow"/>
                <w:color w:val="000000" w:themeColor="text1"/>
                <w:sz w:val="20"/>
                <w:szCs w:val="20"/>
              </w:rPr>
              <w:t>Ciljevi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  <w:p w:rsidR="00846C95" w:rsidRPr="000323EC" w:rsidRDefault="00846C95" w:rsidP="00846C95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323EC">
              <w:rPr>
                <w:rFonts w:ascii="Arial Narrow" w:hAnsi="Arial Narrow"/>
                <w:color w:val="000000" w:themeColor="text1"/>
                <w:sz w:val="20"/>
                <w:szCs w:val="20"/>
              </w:rPr>
              <w:t>Unaprijediti socijalno uključivanje učenika s teškoćama u razvoju u redovit sustav obrazovanja</w:t>
            </w:r>
          </w:p>
          <w:p w:rsidR="00846C95" w:rsidRPr="00846C95" w:rsidRDefault="00846C95" w:rsidP="00846C95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323EC">
              <w:rPr>
                <w:rFonts w:ascii="Arial Narrow" w:hAnsi="Arial Narrow"/>
                <w:color w:val="000000" w:themeColor="text1"/>
                <w:sz w:val="20"/>
                <w:szCs w:val="20"/>
              </w:rPr>
              <w:t>Uspostaviti mehanizam međusektorske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suradnje ključnih dionika na razini Županije u provedbi socijalne </w:t>
            </w:r>
            <w:proofErr w:type="spellStart"/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inkluzije</w:t>
            </w:r>
            <w:proofErr w:type="spellEnd"/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djece i mladih</w:t>
            </w:r>
          </w:p>
          <w:p w:rsidR="00846C95" w:rsidRPr="00846C95" w:rsidRDefault="00846C95" w:rsidP="00846C95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Smanjiti broj nezaposlenih osoba na području Osječko-baranjske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46C95">
              <w:rPr>
                <w:rFonts w:ascii="Arial Narrow" w:hAnsi="Arial Narrow"/>
                <w:color w:val="000000" w:themeColor="text1"/>
                <w:sz w:val="20"/>
                <w:szCs w:val="20"/>
              </w:rPr>
              <w:t>županije</w:t>
            </w:r>
          </w:p>
          <w:p w:rsidR="00846C95" w:rsidRDefault="00846C95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C3927" w:rsidTr="0031485F">
        <w:tc>
          <w:tcPr>
            <w:tcW w:w="2943" w:type="dxa"/>
          </w:tcPr>
          <w:p w:rsidR="00EC3927" w:rsidRPr="00057469" w:rsidRDefault="00EC3927" w:rsidP="00EC392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>Kuća za samostalno stanovanje</w:t>
            </w:r>
          </w:p>
          <w:p w:rsidR="00EC3927" w:rsidRPr="009D39BB" w:rsidRDefault="00EC3927" w:rsidP="00EC392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6345" w:type="dxa"/>
          </w:tcPr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Financira</w:t>
            </w: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vlastita sredstva za kupnju kuće za samostalno stanovanje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Aktivnosti: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samostalno stanovanje za dvoje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korisnika uz podršku domaćice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Održavanje kuće, dvorišta, vrta i voćnjaka.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Samostalno pripremanje obroka, planiranje budžeta</w:t>
            </w:r>
          </w:p>
          <w:p w:rsidR="00EC3927" w:rsidRPr="0059580A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Podrška volontera</w:t>
            </w:r>
          </w:p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C3927" w:rsidTr="0031485F">
        <w:tc>
          <w:tcPr>
            <w:tcW w:w="2943" w:type="dxa"/>
          </w:tcPr>
          <w:p w:rsidR="00EC3927" w:rsidRPr="0031485F" w:rsidRDefault="00EC3927" w:rsidP="00EC392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 xml:space="preserve">Udruga za </w:t>
            </w:r>
            <w:proofErr w:type="spellStart"/>
            <w:r w:rsidRPr="00057469">
              <w:rPr>
                <w:rFonts w:ascii="Arial Narrow" w:hAnsi="Arial Narrow"/>
                <w:b/>
                <w:color w:val="000000" w:themeColor="text1"/>
              </w:rPr>
              <w:t>samozastupanje</w:t>
            </w:r>
            <w:proofErr w:type="spellEnd"/>
          </w:p>
        </w:tc>
        <w:tc>
          <w:tcPr>
            <w:tcW w:w="6345" w:type="dxa"/>
          </w:tcPr>
          <w:p w:rsidR="00EC3927" w:rsidRPr="0059580A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Širenje mreže </w:t>
            </w:r>
            <w:proofErr w:type="spellStart"/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samozastupanja</w:t>
            </w:r>
            <w:proofErr w:type="spellEnd"/>
          </w:p>
          <w:p w:rsidR="00EC3927" w:rsidRPr="0059580A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Aktivnosti: </w:t>
            </w:r>
            <w:r w:rsidRPr="002440A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pružanje podrške </w:t>
            </w:r>
            <w:proofErr w:type="spellStart"/>
            <w:r w:rsidRPr="002440A4">
              <w:rPr>
                <w:rFonts w:ascii="Arial Narrow" w:hAnsi="Arial Narrow"/>
                <w:color w:val="000000" w:themeColor="text1"/>
                <w:sz w:val="20"/>
                <w:szCs w:val="20"/>
              </w:rPr>
              <w:t>samozastupnicima</w:t>
            </w:r>
            <w:proofErr w:type="spellEnd"/>
          </w:p>
          <w:p w:rsidR="00EC3927" w:rsidRPr="0031485F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Edukacija </w:t>
            </w:r>
            <w:proofErr w:type="spellStart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samozastupnika</w:t>
            </w:r>
            <w:proofErr w:type="spellEnd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na temu poslovne sposobnosti, prava glasa, diskriminaciji kao I ostalim pravima iz Konvencije o pravima osoba s invaliditetom</w:t>
            </w:r>
          </w:p>
        </w:tc>
      </w:tr>
      <w:tr w:rsidR="00EC3927" w:rsidTr="0031485F">
        <w:tc>
          <w:tcPr>
            <w:tcW w:w="2943" w:type="dxa"/>
          </w:tcPr>
          <w:p w:rsidR="00EC3927" w:rsidRPr="00EC3927" w:rsidRDefault="00EC3927" w:rsidP="00EC3927">
            <w:pPr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EC3927">
              <w:rPr>
                <w:rFonts w:cstheme="minorHAnsi"/>
                <w:color w:val="000000" w:themeColor="text1"/>
                <w:sz w:val="36"/>
                <w:szCs w:val="36"/>
              </w:rPr>
              <w:t>MANIFESTACIJE</w:t>
            </w:r>
          </w:p>
        </w:tc>
        <w:tc>
          <w:tcPr>
            <w:tcW w:w="6345" w:type="dxa"/>
          </w:tcPr>
          <w:p w:rsidR="00EC3927" w:rsidRDefault="00EC3927" w:rsidP="00EC3927">
            <w:pPr>
              <w:pStyle w:val="Odlomakpopisa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C3927" w:rsidTr="0031485F">
        <w:tc>
          <w:tcPr>
            <w:tcW w:w="2943" w:type="dxa"/>
          </w:tcPr>
          <w:p w:rsidR="00EC3927" w:rsidRPr="00057469" w:rsidRDefault="00EC3927" w:rsidP="00EC392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057469">
              <w:rPr>
                <w:rFonts w:ascii="Arial Narrow" w:hAnsi="Arial Narrow"/>
                <w:b/>
                <w:color w:val="000000" w:themeColor="text1"/>
              </w:rPr>
              <w:t xml:space="preserve">FESTIVAL </w:t>
            </w:r>
            <w:r>
              <w:rPr>
                <w:rFonts w:ascii="Arial Narrow" w:hAnsi="Arial Narrow"/>
                <w:b/>
                <w:color w:val="000000" w:themeColor="text1"/>
              </w:rPr>
              <w:t>ALTERNATIVNIH OBLIKA REHABILITACIJE “</w:t>
            </w:r>
            <w:r w:rsidRPr="00057469">
              <w:rPr>
                <w:rFonts w:ascii="Arial Narrow" w:hAnsi="Arial Narrow"/>
                <w:b/>
                <w:color w:val="000000" w:themeColor="text1"/>
              </w:rPr>
              <w:t>ZVONI ZVONO</w:t>
            </w:r>
            <w:r>
              <w:rPr>
                <w:rFonts w:ascii="Arial Narrow" w:hAnsi="Arial Narrow"/>
                <w:b/>
                <w:color w:val="000000" w:themeColor="text1"/>
              </w:rPr>
              <w:t>”</w:t>
            </w:r>
          </w:p>
          <w:p w:rsidR="00EC3927" w:rsidRDefault="00EC3927" w:rsidP="00EC392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18.05.2017. – 20.05.2017.</w:t>
            </w:r>
          </w:p>
          <w:p w:rsidR="00EC3927" w:rsidRDefault="00EC3927" w:rsidP="00EC3927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>romocija inkluzivnih oblika odgoja i obrazovanja</w:t>
            </w:r>
          </w:p>
          <w:p w:rsidR="00EC3927" w:rsidRPr="0095671E" w:rsidRDefault="00EC3927" w:rsidP="00EC3927">
            <w:pPr>
              <w:rPr>
                <w:rFonts w:ascii="Arial Narrow" w:hAnsi="Arial Narrow" w:cs="Comic Sans MS"/>
                <w:sz w:val="20"/>
                <w:szCs w:val="20"/>
              </w:rPr>
            </w:pPr>
            <w:r>
              <w:rPr>
                <w:rFonts w:ascii="Arial Narrow" w:hAnsi="Arial Narrow" w:cs="Comic Sans MS"/>
                <w:sz w:val="20"/>
                <w:szCs w:val="20"/>
              </w:rPr>
              <w:t>- promocija</w:t>
            </w:r>
            <w:r w:rsidRPr="0095671E">
              <w:rPr>
                <w:rFonts w:ascii="Arial Narrow" w:hAnsi="Arial Narrow" w:cs="Comic Sans MS"/>
                <w:sz w:val="20"/>
                <w:szCs w:val="20"/>
              </w:rPr>
              <w:t xml:space="preserve"> izvaninstitucionalnih oblika odgoja i obrazovanja</w:t>
            </w:r>
          </w:p>
          <w:p w:rsidR="00EC3927" w:rsidRPr="0095671E" w:rsidRDefault="00EC3927" w:rsidP="00EC3927">
            <w:pPr>
              <w:rPr>
                <w:rFonts w:ascii="Arial Narrow" w:hAnsi="Arial Narrow" w:cs="Comic Sans MS"/>
                <w:sz w:val="20"/>
                <w:szCs w:val="20"/>
              </w:rPr>
            </w:pPr>
            <w:r w:rsidRPr="0095671E">
              <w:rPr>
                <w:rFonts w:ascii="Arial Narrow" w:hAnsi="Arial Narrow" w:cs="Comic Sans MS"/>
                <w:sz w:val="20"/>
                <w:szCs w:val="20"/>
              </w:rPr>
              <w:t xml:space="preserve">- razvoj alternativnih oblika rehabilitacije kroz  inkluzivne i suradničke metode. </w:t>
            </w:r>
          </w:p>
          <w:p w:rsidR="00EC3927" w:rsidRDefault="00EC3927" w:rsidP="00EC3927">
            <w:pPr>
              <w:rPr>
                <w:rFonts w:ascii="Arial Narrow" w:hAnsi="Arial Narrow" w:cs="Comic Sans MS"/>
                <w:sz w:val="20"/>
                <w:szCs w:val="20"/>
              </w:rPr>
            </w:pPr>
            <w:r w:rsidRPr="0095671E">
              <w:rPr>
                <w:rFonts w:ascii="Arial Narrow" w:hAnsi="Arial Narrow" w:cs="Comic Sans MS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Comic Sans MS"/>
                <w:sz w:val="20"/>
                <w:szCs w:val="20"/>
              </w:rPr>
              <w:t>f</w:t>
            </w:r>
            <w:r w:rsidRPr="0095671E">
              <w:rPr>
                <w:rFonts w:ascii="Arial Narrow" w:hAnsi="Arial Narrow" w:cs="Comic Sans MS"/>
                <w:sz w:val="20"/>
                <w:szCs w:val="20"/>
              </w:rPr>
              <w:t>estival je usmjeren razvoju tolerancije, uvažavanja različitosti, ali i razvoju kreativnosti i i</w:t>
            </w:r>
            <w:r>
              <w:rPr>
                <w:rFonts w:ascii="Arial Narrow" w:hAnsi="Arial Narrow" w:cs="Comic Sans MS"/>
                <w:sz w:val="20"/>
                <w:szCs w:val="20"/>
              </w:rPr>
              <w:t>novativnosti kod djece i mladih</w:t>
            </w:r>
            <w:r w:rsidRPr="0095671E">
              <w:rPr>
                <w:rFonts w:ascii="Arial Narrow" w:hAnsi="Arial Narrow" w:cs="Comic Sans MS"/>
                <w:sz w:val="20"/>
                <w:szCs w:val="20"/>
              </w:rPr>
              <w:t xml:space="preserve"> </w:t>
            </w:r>
          </w:p>
          <w:p w:rsidR="00EC3927" w:rsidRDefault="00EC3927" w:rsidP="00EC3927">
            <w:pPr>
              <w:rPr>
                <w:rFonts w:ascii="Comic Sans MS" w:hAnsi="Comic Sans MS" w:cs="Comic Sans MS"/>
              </w:rPr>
            </w:pPr>
            <w:r>
              <w:rPr>
                <w:rFonts w:ascii="Arial Narrow" w:hAnsi="Arial Narrow" w:cs="Comic Sans MS"/>
                <w:sz w:val="20"/>
                <w:szCs w:val="20"/>
              </w:rPr>
              <w:t>- d</w:t>
            </w:r>
            <w:r w:rsidRPr="0095671E">
              <w:rPr>
                <w:rFonts w:ascii="Arial Narrow" w:hAnsi="Arial Narrow" w:cs="Comic Sans MS"/>
                <w:sz w:val="20"/>
                <w:szCs w:val="20"/>
              </w:rPr>
              <w:t xml:space="preserve">jeca i mladi imaju prilike sudjelovati na različitim radionicama te </w:t>
            </w:r>
            <w:r>
              <w:rPr>
                <w:rFonts w:ascii="Arial Narrow" w:hAnsi="Arial Narrow" w:cs="Comic Sans MS"/>
                <w:sz w:val="20"/>
                <w:szCs w:val="20"/>
              </w:rPr>
              <w:t>tako</w:t>
            </w:r>
            <w:r w:rsidRPr="0095671E">
              <w:rPr>
                <w:rFonts w:ascii="Arial Narrow" w:hAnsi="Arial Narrow" w:cs="Comic Sans MS"/>
                <w:sz w:val="20"/>
                <w:szCs w:val="20"/>
              </w:rPr>
              <w:t xml:space="preserve"> poboljšati svoje kompetencije na različitim područjima.</w:t>
            </w:r>
            <w:r>
              <w:rPr>
                <w:rFonts w:ascii="Comic Sans MS" w:hAnsi="Comic Sans MS" w:cs="Comic Sans MS"/>
              </w:rPr>
              <w:t xml:space="preserve"> </w:t>
            </w:r>
          </w:p>
          <w:p w:rsidR="00EC3927" w:rsidRDefault="00EC3927" w:rsidP="00EC3927">
            <w:pPr>
              <w:rPr>
                <w:rFonts w:ascii="Comic Sans MS" w:hAnsi="Comic Sans MS" w:cs="Comic Sans MS"/>
              </w:rPr>
            </w:pPr>
          </w:p>
          <w:p w:rsidR="00EC3927" w:rsidRPr="0095671E" w:rsidRDefault="00EC3927" w:rsidP="00EC3927">
            <w:pPr>
              <w:rPr>
                <w:rFonts w:ascii="Comic Sans MS" w:hAnsi="Comic Sans MS" w:cs="Comic Sans MS"/>
              </w:rPr>
            </w:pPr>
            <w:r w:rsidRPr="0095671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Aktivnosti- radionice:</w:t>
            </w:r>
          </w:p>
          <w:p w:rsidR="00EC3927" w:rsidRDefault="00EC3927" w:rsidP="00EC3927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Plesna radionica, </w:t>
            </w:r>
          </w:p>
          <w:p w:rsidR="00EC3927" w:rsidRDefault="00EC3927" w:rsidP="00EC3927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Žonglerska radionica, </w:t>
            </w:r>
          </w:p>
          <w:p w:rsidR="00EC3927" w:rsidRPr="009A52CD" w:rsidRDefault="00EC3927" w:rsidP="00EC3927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Gradnja,</w:t>
            </w:r>
          </w:p>
          <w:p w:rsidR="00EC3927" w:rsidRPr="009A52CD" w:rsidRDefault="00EC3927" w:rsidP="00EC3927">
            <w:pPr>
              <w:pStyle w:val="Odlomakpopisa"/>
              <w:numPr>
                <w:ilvl w:val="0"/>
                <w:numId w:val="9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>Vatrogasna pokazna vježba,</w:t>
            </w:r>
          </w:p>
          <w:p w:rsidR="00EC3927" w:rsidRPr="009A52CD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>Vrtlarska radionica,</w:t>
            </w:r>
          </w:p>
          <w:p w:rsidR="00EC3927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Sportski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poli</w:t>
            </w: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gon, </w:t>
            </w:r>
          </w:p>
          <w:p w:rsidR="00EC3927" w:rsidRPr="009A52CD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Oslikavanje maj</w:t>
            </w: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>ica</w:t>
            </w:r>
          </w:p>
          <w:p w:rsidR="00EC3927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Obuka pasa, </w:t>
            </w:r>
          </w:p>
          <w:p w:rsidR="00EC3927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Trka sa zadacima, </w:t>
            </w:r>
          </w:p>
          <w:p w:rsidR="00EC3927" w:rsidRPr="009A52CD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>Strip radionica</w:t>
            </w:r>
          </w:p>
          <w:p w:rsidR="00EC3927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Filmska radionica</w:t>
            </w: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</w:p>
          <w:p w:rsidR="00EC3927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Maketarstvo – modelarstvo, </w:t>
            </w:r>
          </w:p>
          <w:p w:rsidR="00EC3927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adionica izrade svijeća, </w:t>
            </w:r>
          </w:p>
          <w:p w:rsidR="00EC3927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adionica yoge, </w:t>
            </w:r>
          </w:p>
          <w:p w:rsidR="00EC3927" w:rsidRPr="009A52CD" w:rsidRDefault="00EC3927" w:rsidP="00EC3927">
            <w:pPr>
              <w:pStyle w:val="Odlomakpopisa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A52CD">
              <w:rPr>
                <w:rFonts w:ascii="Arial Narrow" w:hAnsi="Arial Narrow"/>
                <w:color w:val="000000" w:themeColor="text1"/>
                <w:sz w:val="20"/>
                <w:szCs w:val="20"/>
              </w:rPr>
              <w:t>radionica izrade fotografija</w:t>
            </w:r>
          </w:p>
          <w:p w:rsidR="00EC3927" w:rsidRDefault="00EC3927" w:rsidP="00EC3927">
            <w:pPr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Pr="0059580A"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>a Festivalu je sudjelovalo više od 250 djece dječjih vrtića Belišća i Valpova, osnovnih škola s područja Belišća, Valpova</w:t>
            </w:r>
            <w:r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 xml:space="preserve"> i prigradskih naselja,</w:t>
            </w:r>
            <w:r w:rsidRPr="0059580A"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 xml:space="preserve"> posebno razredi s djecom koja imaju asistenta u nastavi ili pohađaju nastavu po posebnom i prilagođenom </w:t>
            </w:r>
            <w:r>
              <w:rPr>
                <w:rFonts w:ascii="Arial Narrow" w:hAnsi="Arial Narrow" w:cs="Comic Sans MS"/>
                <w:color w:val="000000" w:themeColor="text1"/>
                <w:sz w:val="20"/>
                <w:szCs w:val="20"/>
              </w:rPr>
              <w:t>program.</w:t>
            </w:r>
          </w:p>
          <w:p w:rsidR="00EC3927" w:rsidRDefault="00EC3927" w:rsidP="00EC392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C3927" w:rsidTr="0031485F">
        <w:tc>
          <w:tcPr>
            <w:tcW w:w="2943" w:type="dxa"/>
          </w:tcPr>
          <w:p w:rsidR="00EC3927" w:rsidRPr="00A04841" w:rsidRDefault="00EC3927" w:rsidP="00EC3927">
            <w:pPr>
              <w:jc w:val="center"/>
              <w:rPr>
                <w:rFonts w:ascii="Arial Narrow" w:hAnsi="Arial Narrow"/>
                <w:b/>
              </w:rPr>
            </w:pPr>
            <w:r w:rsidRPr="00A04841">
              <w:rPr>
                <w:rFonts w:ascii="Arial Narrow" w:hAnsi="Arial Narrow"/>
                <w:b/>
              </w:rPr>
              <w:lastRenderedPageBreak/>
              <w:t>“FOREST ART” na kampu “Citadela”</w:t>
            </w:r>
          </w:p>
          <w:p w:rsidR="00EC3927" w:rsidRPr="00A04841" w:rsidRDefault="00EC3927" w:rsidP="00EC392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08.-</w:t>
            </w:r>
            <w:r w:rsidRPr="00A04841">
              <w:rPr>
                <w:rFonts w:ascii="Arial Narrow" w:hAnsi="Arial Narrow"/>
                <w:b/>
              </w:rPr>
              <w:t>09</w:t>
            </w:r>
            <w:r>
              <w:rPr>
                <w:rFonts w:ascii="Arial Narrow" w:hAnsi="Arial Narrow"/>
                <w:b/>
              </w:rPr>
              <w:t>.09.2017</w:t>
            </w:r>
            <w:r w:rsidRPr="00A04841">
              <w:rPr>
                <w:rFonts w:ascii="Arial Narrow" w:hAnsi="Arial Narrow"/>
                <w:b/>
              </w:rPr>
              <w:t>.</w:t>
            </w:r>
          </w:p>
          <w:p w:rsidR="00EC3927" w:rsidRDefault="00EC3927" w:rsidP="00EC3927">
            <w:pPr>
              <w:jc w:val="center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  <w:tc>
          <w:tcPr>
            <w:tcW w:w="6345" w:type="dxa"/>
          </w:tcPr>
          <w:p w:rsidR="00EC3927" w:rsidRPr="00A04841" w:rsidRDefault="00EC3927" w:rsidP="00EC39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04841">
              <w:rPr>
                <w:rFonts w:ascii="Arial Narrow" w:hAnsi="Arial Narrow"/>
                <w:b/>
                <w:sz w:val="20"/>
                <w:szCs w:val="20"/>
              </w:rPr>
              <w:t>Financ</w:t>
            </w:r>
            <w:r>
              <w:rPr>
                <w:rFonts w:ascii="Arial Narrow" w:hAnsi="Arial Narrow"/>
                <w:b/>
                <w:sz w:val="20"/>
                <w:szCs w:val="20"/>
              </w:rPr>
              <w:t>irano:</w:t>
            </w:r>
            <w:r w:rsidRPr="00A04841">
              <w:rPr>
                <w:rFonts w:ascii="Arial Narrow" w:hAnsi="Arial Narrow"/>
                <w:b/>
                <w:sz w:val="20"/>
                <w:szCs w:val="20"/>
              </w:rPr>
              <w:t xml:space="preserve"> vlastita sredstva</w:t>
            </w:r>
          </w:p>
          <w:p w:rsidR="00EC3927" w:rsidRPr="00A0484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3927" w:rsidRPr="00A0484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484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Forest ART</w:t>
            </w:r>
          </w:p>
          <w:p w:rsidR="00EC3927" w:rsidRPr="00A04841" w:rsidRDefault="00EC3927" w:rsidP="00EC392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04841">
              <w:rPr>
                <w:rFonts w:ascii="Arial Narrow" w:hAnsi="Arial Narrow"/>
                <w:bCs/>
                <w:sz w:val="20"/>
                <w:szCs w:val="20"/>
              </w:rPr>
              <w:t xml:space="preserve">Forest ART festival okuplja mlade umjetnike i  kreativce s ciljem da omogući njihovo kreativno izražavanje, promoviranje, razmjenu znanja, ideja i iskustva. </w:t>
            </w:r>
          </w:p>
          <w:p w:rsidR="00EC3927" w:rsidRDefault="00EC3927" w:rsidP="00EC3927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  <w:r w:rsidRPr="00A04841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 xml:space="preserve">Ove godine se organizirana je 3. likovno-kiparska kolonija Forest art kojoj je cilj afirmacija  umjetnika koji, okupljeni u autentičnom pejzažu slavonske šume, kao medij izražavanja svojih umjetničkih ideja, koriste materijale koje pronađu u prirodi ( land art ). Sva izrađena djela izrađena su i postavljena u prirodnom okruženju te tako postala dio prirodnog pejzaža kampa Citadela. </w:t>
            </w:r>
          </w:p>
          <w:p w:rsidR="00EC3927" w:rsidRPr="00A04841" w:rsidRDefault="00EC3927" w:rsidP="00EC3927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</w:p>
          <w:p w:rsidR="00EC3927" w:rsidRPr="00A04841" w:rsidRDefault="00EC3927" w:rsidP="00EC3927">
            <w:pPr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</w:pPr>
            <w:r w:rsidRPr="00A04841">
              <w:rPr>
                <w:rFonts w:ascii="Arial Narrow" w:eastAsia="Times New Roman" w:hAnsi="Arial Narrow" w:cs="Helvetica"/>
                <w:sz w:val="20"/>
                <w:szCs w:val="20"/>
                <w:lang w:eastAsia="hr-HR"/>
              </w:rPr>
              <w:t>Aktivnosti-radionice:</w:t>
            </w:r>
          </w:p>
          <w:p w:rsidR="00EC3927" w:rsidRPr="00A04841" w:rsidRDefault="00EC3927" w:rsidP="00EC3927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A04841">
              <w:rPr>
                <w:rFonts w:ascii="Arial Narrow" w:hAnsi="Arial Narrow"/>
                <w:sz w:val="20"/>
                <w:szCs w:val="20"/>
              </w:rPr>
              <w:t>akrobatski ples na svili</w:t>
            </w:r>
          </w:p>
          <w:p w:rsidR="00EC3927" w:rsidRPr="00A04841" w:rsidRDefault="00EC3927" w:rsidP="00EC3927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A04841">
              <w:rPr>
                <w:rFonts w:ascii="Arial Narrow" w:hAnsi="Arial Narrow"/>
                <w:sz w:val="20"/>
                <w:szCs w:val="20"/>
              </w:rPr>
              <w:t>slack line</w:t>
            </w:r>
          </w:p>
          <w:p w:rsidR="00EC3927" w:rsidRPr="00A04841" w:rsidRDefault="00EC3927" w:rsidP="00EC3927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841">
              <w:rPr>
                <w:rFonts w:ascii="Arial Narrow" w:hAnsi="Arial Narrow"/>
                <w:color w:val="000000" w:themeColor="text1"/>
                <w:sz w:val="20"/>
                <w:szCs w:val="20"/>
              </w:rPr>
              <w:t>glazbene radionice</w:t>
            </w:r>
          </w:p>
          <w:p w:rsidR="00EC3927" w:rsidRPr="00A04841" w:rsidRDefault="00EC3927" w:rsidP="00EC3927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841">
              <w:rPr>
                <w:rFonts w:ascii="Arial Narrow" w:hAnsi="Arial Narrow"/>
                <w:color w:val="000000" w:themeColor="text1"/>
                <w:sz w:val="20"/>
                <w:szCs w:val="20"/>
              </w:rPr>
              <w:t>kuharske radionice</w:t>
            </w:r>
          </w:p>
          <w:p w:rsidR="00EC3927" w:rsidRPr="00A04841" w:rsidRDefault="00EC3927" w:rsidP="00EC3927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841">
              <w:rPr>
                <w:rFonts w:ascii="Arial Narrow" w:hAnsi="Arial Narrow"/>
                <w:color w:val="000000" w:themeColor="text1"/>
                <w:sz w:val="20"/>
                <w:szCs w:val="20"/>
              </w:rPr>
              <w:t>žonglerska radionica</w:t>
            </w:r>
          </w:p>
          <w:p w:rsidR="00EC3927" w:rsidRPr="00A04841" w:rsidRDefault="00EC3927" w:rsidP="00EC3927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04841">
              <w:rPr>
                <w:rFonts w:ascii="Arial Narrow" w:hAnsi="Arial Narrow"/>
                <w:color w:val="000000" w:themeColor="text1"/>
                <w:sz w:val="20"/>
                <w:szCs w:val="20"/>
              </w:rPr>
              <w:t>radionica izrade nakita od drveta</w:t>
            </w:r>
          </w:p>
          <w:p w:rsidR="00EC3927" w:rsidRPr="00A04841" w:rsidRDefault="00EC3927" w:rsidP="00EC3927">
            <w:pPr>
              <w:ind w:left="36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C3927" w:rsidTr="0031485F">
        <w:tc>
          <w:tcPr>
            <w:tcW w:w="2943" w:type="dxa"/>
          </w:tcPr>
          <w:p w:rsidR="00EC3927" w:rsidRPr="00202151" w:rsidRDefault="00EC3927" w:rsidP="00EC3927">
            <w:pPr>
              <w:jc w:val="center"/>
              <w:rPr>
                <w:rFonts w:ascii="Arial Narrow" w:hAnsi="Arial Narrow"/>
                <w:b/>
              </w:rPr>
            </w:pPr>
            <w:r w:rsidRPr="00202151">
              <w:rPr>
                <w:rFonts w:ascii="Arial Narrow" w:hAnsi="Arial Narrow"/>
                <w:b/>
              </w:rPr>
              <w:t>FESTIVAL BUNDEVA</w:t>
            </w:r>
          </w:p>
          <w:p w:rsidR="00EC3927" w:rsidRPr="00202151" w:rsidRDefault="00EC3927" w:rsidP="00EC3927">
            <w:pPr>
              <w:jc w:val="center"/>
              <w:rPr>
                <w:rFonts w:ascii="Arial Narrow" w:hAnsi="Arial Narrow"/>
                <w:b/>
              </w:rPr>
            </w:pPr>
            <w:r w:rsidRPr="00202151">
              <w:rPr>
                <w:rFonts w:ascii="Arial Narrow" w:hAnsi="Arial Narrow"/>
                <w:b/>
              </w:rPr>
              <w:t>06. i 07</w:t>
            </w:r>
            <w:r>
              <w:rPr>
                <w:rFonts w:ascii="Arial Narrow" w:hAnsi="Arial Narrow"/>
                <w:b/>
              </w:rPr>
              <w:t>.10.2017</w:t>
            </w:r>
            <w:r w:rsidRPr="00202151">
              <w:rPr>
                <w:rFonts w:ascii="Arial Narrow" w:hAnsi="Arial Narrow"/>
                <w:b/>
              </w:rPr>
              <w:t>.</w:t>
            </w:r>
          </w:p>
          <w:p w:rsidR="00EC3927" w:rsidRPr="00202151" w:rsidRDefault="00EC3927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EC3927" w:rsidRPr="00202151" w:rsidRDefault="00EC3927" w:rsidP="00EC39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151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202151">
              <w:rPr>
                <w:rFonts w:ascii="Arial Narrow" w:hAnsi="Arial Narrow"/>
                <w:b/>
                <w:sz w:val="20"/>
                <w:szCs w:val="20"/>
                <w:lang w:val="vi-VN"/>
              </w:rPr>
              <w:t>rganizira se u svrhu promoviranja socijalnog poduzetništva, kućne radinosti, održivog razvoja i socijalne kohezije</w:t>
            </w:r>
          </w:p>
          <w:p w:rsidR="00EC3927" w:rsidRPr="00202151" w:rsidRDefault="00EC3927" w:rsidP="00EC39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C3927" w:rsidRPr="0020215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b/>
                <w:sz w:val="20"/>
                <w:szCs w:val="20"/>
              </w:rPr>
              <w:t>Financirano:vlastita sredstva</w:t>
            </w:r>
          </w:p>
          <w:p w:rsidR="00EC3927" w:rsidRPr="0020215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>Organizatori: Udruga Zvono i Turistička zajednica grada Belišća</w:t>
            </w:r>
          </w:p>
          <w:p w:rsidR="00EC3927" w:rsidRPr="0020215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Aktivnosti: </w:t>
            </w:r>
          </w:p>
          <w:p w:rsidR="00EC3927" w:rsidRPr="0020215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>1.DAN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rezbarenje bundeva, 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koncert Juraj Jurlina, 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>performansi, žongleri</w:t>
            </w:r>
          </w:p>
          <w:p w:rsidR="00EC3927" w:rsidRDefault="00EC3927" w:rsidP="00EC3927">
            <w:pPr>
              <w:pStyle w:val="Odlomakpopisa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>ples i glazba u centru Belišća s korisnicima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palačinkarnica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 otvorenom</w:t>
            </w:r>
          </w:p>
          <w:p w:rsidR="00EC3927" w:rsidRPr="0020215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3927" w:rsidRPr="0020215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>2.DAN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Priprema prigodnih artikala za prodajni štand, 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kočija ‘’Bundeva’’ za prijevoz djece, 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priprema slastica na starinski način, 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program konjogojske udruge, 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eko vrtuljak, 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autohtona jela-kruh na plotni, </w:t>
            </w:r>
            <w:r>
              <w:rPr>
                <w:rFonts w:ascii="Arial Narrow" w:hAnsi="Arial Narrow"/>
                <w:sz w:val="20"/>
                <w:szCs w:val="20"/>
              </w:rPr>
              <w:t>palačinke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rezbarenje bundeva, 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 xml:space="preserve">Jesenkina kućica i oslikavanje lica, </w:t>
            </w:r>
          </w:p>
          <w:p w:rsidR="00EC3927" w:rsidRPr="00202151" w:rsidRDefault="00EC3927" w:rsidP="00EC3927">
            <w:pPr>
              <w:pStyle w:val="Odlomakpopis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>kuharske radionice udruge “Kotličari”</w:t>
            </w:r>
          </w:p>
          <w:p w:rsidR="00EC3927" w:rsidRPr="0020215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3927" w:rsidRPr="0020215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t>Sudjelovali:</w:t>
            </w:r>
          </w:p>
          <w:p w:rsidR="00EC3927" w:rsidRPr="00202151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202151">
              <w:rPr>
                <w:rFonts w:ascii="Arial Narrow" w:hAnsi="Arial Narrow"/>
                <w:sz w:val="20"/>
                <w:szCs w:val="20"/>
              </w:rPr>
              <w:lastRenderedPageBreak/>
              <w:t>Korisnici i roditelji udruge ‘’Zvono’’, volonteri udruge “Zvono”, dječji vrtići, OPG- i s područja Valpovštine, ekološki proizvođači I uzgajivači, zanatlije,  djeca, roditelji i ostali građani Belišća i Valpovštine.</w:t>
            </w:r>
          </w:p>
          <w:p w:rsidR="00EC3927" w:rsidRPr="00202151" w:rsidRDefault="00EC3927" w:rsidP="00EC392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C3927" w:rsidTr="0031485F">
        <w:tc>
          <w:tcPr>
            <w:tcW w:w="2943" w:type="dxa"/>
          </w:tcPr>
          <w:p w:rsidR="00EC3927" w:rsidRPr="00AC573D" w:rsidRDefault="00EC3927" w:rsidP="00EC3927">
            <w:pPr>
              <w:rPr>
                <w:rFonts w:ascii="Arial Narrow" w:hAnsi="Arial Narrow"/>
                <w:b/>
                <w:color w:val="FF0000"/>
              </w:rPr>
            </w:pPr>
            <w:r w:rsidRPr="00202151">
              <w:rPr>
                <w:rFonts w:ascii="Arial Narrow" w:hAnsi="Arial Narrow"/>
                <w:b/>
                <w:u w:val="single"/>
              </w:rPr>
              <w:lastRenderedPageBreak/>
              <w:t>VOLONTERI  U ZVONU</w:t>
            </w:r>
          </w:p>
        </w:tc>
        <w:tc>
          <w:tcPr>
            <w:tcW w:w="6345" w:type="dxa"/>
          </w:tcPr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Rad s volonterima: uključivanje volontera u programski dio rada, sudjel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ovanje u radno okupacijskim radionicama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poludnevnom boravku,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sudjelovanje na manifestacijama,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događanjima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volonterskim aktivnostima u zajednici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 organizaciji udruge.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EC3927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U udruzi “Zvono’’ u rad je uključeno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0-ak volontera, svi imaju potpisane volonterske ugovore s udrugom, opis poslova i redovnu evidenciju odrađenih volonterskih sati.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Udruga Zvono kroz nove volonterske programe uključuje I osobe s invaliditetom u volonterske aktivnosti I tako razvija inkluzivno volontiranje.</w:t>
            </w:r>
          </w:p>
          <w:p w:rsidR="00EC3927" w:rsidRPr="0095671E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Lokalni volonterski centar punopravna je članica Hrvatske mreže volonterskih centara I zadovoljava standard kvalitete za lokalne volonterske centre.</w:t>
            </w:r>
          </w:p>
          <w:p w:rsidR="00EC3927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95671E">
              <w:rPr>
                <w:rFonts w:ascii="Arial Narrow" w:hAnsi="Arial Narrow"/>
                <w:sz w:val="20"/>
                <w:szCs w:val="20"/>
              </w:rPr>
              <w:t>Svojim aktivnostima LVC Zvono organizira I potiče volontiranje</w:t>
            </w:r>
            <w:r>
              <w:rPr>
                <w:rFonts w:ascii="Arial Narrow" w:hAnsi="Arial Narrow"/>
                <w:sz w:val="20"/>
                <w:szCs w:val="20"/>
              </w:rPr>
              <w:t xml:space="preserve"> u lokal</w:t>
            </w:r>
            <w:r w:rsidRPr="0095671E">
              <w:rPr>
                <w:rFonts w:ascii="Arial Narrow" w:hAnsi="Arial Narrow"/>
                <w:sz w:val="20"/>
                <w:szCs w:val="20"/>
              </w:rPr>
              <w:t>noj zajednici, educira volontere I organizatore volontiranja, a pruža podršku drugim organizatorima volontera u pripremi kvalitetnih volonterskih programa.</w:t>
            </w:r>
          </w:p>
          <w:p w:rsidR="00EC3927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51D7A">
              <w:rPr>
                <w:rFonts w:ascii="Arial Narrow" w:hAnsi="Arial Narrow"/>
                <w:sz w:val="20"/>
                <w:szCs w:val="20"/>
              </w:rPr>
              <w:t xml:space="preserve">organizatorima volontera u pripremi kvalitetnih volonterskih programa. </w:t>
            </w: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LVC Zvono pruža podršku organizatorima volontiranja u uključivanju volontera u rad organizacije, savjetuje ih i komunicira s njima, potiče ih na uključivanje volontera u rad organizacije. </w:t>
            </w: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Kroz osnivanje školskih volonterskih klubova LVC Zvono radi na razvoju školskog volontiranja te na poticanju učenika i njihovih nastavnika na uključivanje u volonterske aktivnosti za dobrobit zajednice. </w:t>
            </w:r>
          </w:p>
          <w:p w:rsidR="00EC3927" w:rsidRPr="0095671E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Aktivnosti u koje uključujemo volontere:</w:t>
            </w:r>
          </w:p>
          <w:p w:rsidR="00EC3927" w:rsidRPr="0059580A" w:rsidRDefault="00EC3927" w:rsidP="00EC3927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rad u poludnevnom boravku</w:t>
            </w:r>
          </w:p>
          <w:p w:rsidR="00EC3927" w:rsidRPr="0059580A" w:rsidRDefault="00EC3927" w:rsidP="00EC3927">
            <w:pPr>
              <w:ind w:left="3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  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rad u radno – okupacijskoj radionici</w:t>
            </w:r>
          </w:p>
          <w:p w:rsidR="00EC3927" w:rsidRPr="0059580A" w:rsidRDefault="00EC3927" w:rsidP="00EC3927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rad u ljetnom kampu ‘’Citadela’’</w:t>
            </w:r>
          </w:p>
          <w:p w:rsidR="00EC3927" w:rsidRPr="0059580A" w:rsidRDefault="00EC3927" w:rsidP="00EC3927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pomoć u provedbi manifestacija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– Zvoni Zvono, Festival bundeva, Forest art, Panona fest I dr.</w:t>
            </w:r>
          </w:p>
          <w:p w:rsidR="00EC3927" w:rsidRDefault="00EC3927" w:rsidP="00EC3927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sudjelovanje na sajmovima</w:t>
            </w:r>
          </w:p>
          <w:p w:rsidR="00EC3927" w:rsidRPr="0059580A" w:rsidRDefault="00EC3927" w:rsidP="00EC3927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pomoć u učenju djeci osnovnoškolske i srednjoškolske dobi</w:t>
            </w: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Edukacije i radionice koje provodi LVC Zvono:</w:t>
            </w: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-„Uvod u management volontera’’ u organizaciji LVC-a Zvono</w:t>
            </w: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-“Biti volonter” u organizaciji LVC-a Zvono</w:t>
            </w: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 “Pružanje pomoći u učenju” – u organizaciji LVC-a Zvono</w:t>
            </w: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 “</w:t>
            </w:r>
            <w:proofErr w:type="spellStart"/>
            <w:r w:rsidRPr="00A0068F">
              <w:rPr>
                <w:rFonts w:ascii="Arial Narrow" w:hAnsi="Arial Narrow"/>
                <w:sz w:val="20"/>
                <w:szCs w:val="20"/>
              </w:rPr>
              <w:t>Inkluzivno</w:t>
            </w:r>
            <w:proofErr w:type="spellEnd"/>
            <w:r w:rsidRPr="00A0068F">
              <w:rPr>
                <w:rFonts w:ascii="Arial Narrow" w:hAnsi="Arial Narrow"/>
                <w:sz w:val="20"/>
                <w:szCs w:val="20"/>
              </w:rPr>
              <w:t xml:space="preserve"> volontiranje i volontiranje u timovima” u organizaciji LVC-a Zvono</w:t>
            </w: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 “Timski rad” – u organizaciji LVC-a Zvono</w:t>
            </w: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 „</w:t>
            </w:r>
            <w:proofErr w:type="spellStart"/>
            <w:r w:rsidRPr="00A0068F">
              <w:rPr>
                <w:rFonts w:ascii="Arial Narrow" w:hAnsi="Arial Narrow"/>
                <w:sz w:val="20"/>
                <w:szCs w:val="20"/>
              </w:rPr>
              <w:t>Zavolontiraj</w:t>
            </w:r>
            <w:proofErr w:type="spellEnd"/>
            <w:r w:rsidRPr="00A0068F">
              <w:rPr>
                <w:rFonts w:ascii="Arial Narrow" w:hAnsi="Arial Narrow"/>
                <w:sz w:val="20"/>
                <w:szCs w:val="20"/>
              </w:rPr>
              <w:t xml:space="preserve"> se“ – radionice za osnivanje školskih volonterskih klubova</w:t>
            </w: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C3927" w:rsidRPr="00A0068F" w:rsidRDefault="00EC3927" w:rsidP="00EC3927">
            <w:p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Aktivnosti LVC-a:</w:t>
            </w:r>
          </w:p>
          <w:p w:rsidR="00EC3927" w:rsidRPr="00A0068F" w:rsidRDefault="00EC3927" w:rsidP="00EC392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izobrazba građana i volontera</w:t>
            </w:r>
          </w:p>
          <w:p w:rsidR="00EC3927" w:rsidRPr="00A0068F" w:rsidRDefault="00EC3927" w:rsidP="00EC392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izobrazba organizatora volontiranja</w:t>
            </w:r>
          </w:p>
          <w:p w:rsidR="00EC3927" w:rsidRPr="00A0068F" w:rsidRDefault="00EC3927" w:rsidP="00EC392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promocija vrijednosti i prakse volontiranja</w:t>
            </w:r>
          </w:p>
          <w:p w:rsidR="00EC3927" w:rsidRPr="00A0068F" w:rsidRDefault="00EC3927" w:rsidP="00EC392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dodjela volonterske nagrade</w:t>
            </w:r>
          </w:p>
          <w:p w:rsidR="00EC3927" w:rsidRPr="00A0068F" w:rsidRDefault="00EC3927" w:rsidP="00EC392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supervizija volonterskih klubova</w:t>
            </w:r>
          </w:p>
          <w:p w:rsidR="00EC3927" w:rsidRPr="00A0068F" w:rsidRDefault="00EC3927" w:rsidP="00EC392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 xml:space="preserve">razvoj programa </w:t>
            </w:r>
            <w:proofErr w:type="spellStart"/>
            <w:r w:rsidRPr="00A0068F">
              <w:rPr>
                <w:rFonts w:ascii="Arial Narrow" w:hAnsi="Arial Narrow"/>
                <w:sz w:val="20"/>
                <w:szCs w:val="20"/>
              </w:rPr>
              <w:t>inkluzivnog</w:t>
            </w:r>
            <w:proofErr w:type="spellEnd"/>
            <w:r w:rsidRPr="00A006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7549">
              <w:rPr>
                <w:rFonts w:ascii="Arial Narrow" w:hAnsi="Arial Narrow"/>
                <w:sz w:val="20"/>
                <w:szCs w:val="20"/>
              </w:rPr>
              <w:t>volontiranja</w:t>
            </w:r>
          </w:p>
          <w:p w:rsidR="00EC3927" w:rsidRPr="00A0068F" w:rsidRDefault="00EC3927" w:rsidP="00EC392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razmjena informacija o ponudi i potražnji volonterskog rada</w:t>
            </w:r>
          </w:p>
          <w:p w:rsidR="00EC3927" w:rsidRPr="00A0068F" w:rsidRDefault="00EC3927" w:rsidP="00EC392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podrška organizatorima volontiranja i volonterima</w:t>
            </w:r>
          </w:p>
          <w:p w:rsidR="00EC3927" w:rsidRPr="00A0068F" w:rsidRDefault="00EC3927" w:rsidP="00EC3927">
            <w:pPr>
              <w:pStyle w:val="Odlomakpopisa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organizacija i provedba manifestacija u lokalnoj zajednici</w:t>
            </w:r>
          </w:p>
          <w:p w:rsidR="00EC3927" w:rsidRPr="00A0068F" w:rsidRDefault="00EC3927" w:rsidP="00EC3927">
            <w:pPr>
              <w:rPr>
                <w:b/>
                <w:color w:val="FF0000"/>
                <w:sz w:val="20"/>
                <w:szCs w:val="20"/>
                <w:lang w:val="vi-VN"/>
              </w:rPr>
            </w:pPr>
            <w:r w:rsidRPr="00A0068F">
              <w:rPr>
                <w:rFonts w:ascii="Arial Narrow" w:hAnsi="Arial Narrow"/>
                <w:sz w:val="20"/>
                <w:szCs w:val="20"/>
              </w:rPr>
              <w:t>- LVC dodijelio volontersku nagradu 2017. u tri kategorije – volonter godine, organizacija, primjer dobre prakse uključivanja volontera i školski volonterski klub</w:t>
            </w:r>
          </w:p>
        </w:tc>
      </w:tr>
      <w:tr w:rsidR="00EC3927" w:rsidTr="0031485F">
        <w:tc>
          <w:tcPr>
            <w:tcW w:w="2943" w:type="dxa"/>
          </w:tcPr>
          <w:p w:rsidR="00EC3927" w:rsidRPr="00202151" w:rsidRDefault="00EC3927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202151">
              <w:rPr>
                <w:rFonts w:ascii="Arial Narrow" w:hAnsi="Arial Narrow"/>
                <w:b/>
                <w:u w:val="single"/>
              </w:rPr>
              <w:t>PROMIDŽBA</w:t>
            </w:r>
          </w:p>
          <w:p w:rsidR="00EC3927" w:rsidRPr="00E31C01" w:rsidRDefault="00EC3927" w:rsidP="00EC3927">
            <w:pPr>
              <w:rPr>
                <w:rFonts w:ascii="Arial Narrow" w:hAnsi="Arial Narrow"/>
                <w:b/>
                <w:color w:val="FF0000"/>
                <w:u w:val="single"/>
              </w:rPr>
            </w:pPr>
          </w:p>
        </w:tc>
        <w:tc>
          <w:tcPr>
            <w:tcW w:w="6345" w:type="dxa"/>
          </w:tcPr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druga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“Zvono”, tijekom 2017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godine, redovito je oglašavala aktivnosti koje su bile u tijeku.Javnost je s njima bila upoznata preko radijskih emisija (radio </w:t>
            </w:r>
            <w:proofErr w:type="spellStart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Valpovština</w:t>
            </w:r>
            <w:proofErr w:type="spellEnd"/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067549">
              <w:rPr>
                <w:rFonts w:ascii="Arial Narrow" w:hAnsi="Arial Narrow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adio Belišće, radio Požega, radio Orahovica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) koje su se održavale jedanput mjesečno I u kojima smo redovno upoznavali sugrađane o našim trenutnim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aktivnostima i o planovima za buduće razdoblje kao i putem  tv medija (Hrvatska radio televizija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-Dobro jutro Hrvatska,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Slavonska televizija-trenutna događanja). Tekstovi o aktivnostima objavljivani su u javnim glasilima - lokalne novine” Valpovština info”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Belišćanski list” te “Glas Slavonije”, na stranicama udruge “Zvono”, Facebook stranicama udruge “Zvono”, LVC Belišće, Klub mladih Garaža, Info Zvona.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Važno je istaknuti da su sve aktivnosti udruge zabilježene kamerom i fotoaparatom  te da su u svakom trenutku dostupni u svrhu daljnje promocije.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EC3927" w:rsidTr="0031485F">
        <w:tc>
          <w:tcPr>
            <w:tcW w:w="2943" w:type="dxa"/>
          </w:tcPr>
          <w:p w:rsidR="00EC3927" w:rsidRPr="00202151" w:rsidRDefault="00EC3927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lastRenderedPageBreak/>
              <w:t>EDUKACIJE I STUDIJSKA PUTOVANJA</w:t>
            </w:r>
          </w:p>
          <w:p w:rsidR="00EC3927" w:rsidRPr="00202151" w:rsidRDefault="00EC3927" w:rsidP="00EC3927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345" w:type="dxa"/>
          </w:tcPr>
          <w:p w:rsidR="00D5009A" w:rsidRDefault="00D5009A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RRIF konzalting – novosti u obračunu doprinosa i poreza na dohodak kod plaća, drugih dohodaka i drugo – Osijek</w:t>
            </w:r>
          </w:p>
          <w:p w:rsidR="00D5009A" w:rsidRDefault="00D5009A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Konferencija „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Competent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Volunteering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Competent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Life“ – Bratislava, Slovačka – konferencija 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inkluzivnom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volontiranju, razmjena iskustava s volonterskim centrima</w:t>
            </w:r>
          </w:p>
          <w:p w:rsidR="00D5009A" w:rsidRDefault="00D5009A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FFOS – Osijek – Pedagoško-psihološko-metodičko-didaktička izobrazba</w:t>
            </w:r>
          </w:p>
          <w:p w:rsidR="00D5009A" w:rsidRDefault="00D5009A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PJR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Consulting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– Osijek – Osmišljavanje i razrada projekt</w:t>
            </w:r>
            <w:r w:rsidR="003D6EA1">
              <w:rPr>
                <w:rFonts w:ascii="Arial Narrow" w:hAnsi="Arial Narrow" w:cs="Arial"/>
                <w:sz w:val="20"/>
                <w:szCs w:val="20"/>
              </w:rPr>
              <w:t>ni</w:t>
            </w:r>
            <w:r>
              <w:rPr>
                <w:rFonts w:ascii="Arial Narrow" w:hAnsi="Arial Narrow" w:cs="Arial"/>
                <w:sz w:val="20"/>
                <w:szCs w:val="20"/>
              </w:rPr>
              <w:t>h ideja za potencijalne prijavitelje na ESF-natječaje Ureda za udruge Vlade RH (1.dio, 2.dio)</w:t>
            </w:r>
          </w:p>
          <w:p w:rsidR="003D6EA1" w:rsidRDefault="003D6EA1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VCOS Osijek – Trening za trenere za radionicu „Biti volonter“-priprema pra</w:t>
            </w:r>
            <w:r w:rsidR="00D334A3">
              <w:rPr>
                <w:rFonts w:ascii="Arial Narrow" w:hAnsi="Arial Narrow" w:cs="Arial"/>
                <w:sz w:val="20"/>
                <w:szCs w:val="20"/>
              </w:rPr>
              <w:t>ktičnog rada prema cjelinama radionice „Biti volonter“, izvedba praktičnog rada</w:t>
            </w:r>
          </w:p>
          <w:p w:rsidR="00D334A3" w:rsidRDefault="00D334A3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ERF Zagreb – Senzorna integracija I – Osnove senzorne integracije</w:t>
            </w:r>
          </w:p>
          <w:p w:rsidR="00D334A3" w:rsidRDefault="00D334A3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VCOS Osijek – Edukacija: „Menadžment volontera“, 1.dio –uvod u elemente planiranja volonterskog programa te razumijevanje uloge koordinatora u tom procesu</w:t>
            </w:r>
          </w:p>
          <w:p w:rsidR="00D334A3" w:rsidRDefault="00D334A3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VCOS Osijek – Edukacija: „Menadžment volontera“, 2. dio – Izrada samostalnog volonterskog programa</w:t>
            </w:r>
          </w:p>
          <w:p w:rsidR="00067549" w:rsidRDefault="00067549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ERF Zagreb – Senzorna integracija modul II –Metode procjene, primjene testova za procjenu SI</w:t>
            </w:r>
          </w:p>
          <w:p w:rsidR="00067549" w:rsidRDefault="00067549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Mreža mladih Hrvatske, Zagreb – Rasprava o ključnim pitanjima i osmišljavanje prijedloga za donošenje nove nacionalne strategije za mlade</w:t>
            </w:r>
          </w:p>
          <w:p w:rsidR="00067549" w:rsidRDefault="00067549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Agencija za mobilnost i programe Europske Unije,  PRONI Osijek – Radionica: „Kako uspješno napisati i prijaviti projekt razmjene mladih“ – Stjecanje osnovnih znanja o tome kako uspješno prijaviti projekt u području razmjene mladih</w:t>
            </w:r>
          </w:p>
          <w:p w:rsidR="00067549" w:rsidRDefault="00067549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Udruga mladih Feniks, Lokalni volonterski centar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Orkas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Oroslavje  – Konferencija: „Volonterstvo u Hrvatskoj-predstavljanje iskustava lokalnih volonterskih centara“ – razmjena iskustava lokalnih volonterskih centara</w:t>
            </w:r>
            <w:r w:rsidR="004648A1">
              <w:rPr>
                <w:rFonts w:ascii="Arial Narrow" w:hAnsi="Arial Narrow" w:cs="Arial"/>
                <w:sz w:val="20"/>
                <w:szCs w:val="20"/>
              </w:rPr>
              <w:t xml:space="preserve"> u Hrvatskoj</w:t>
            </w:r>
          </w:p>
          <w:p w:rsidR="004648A1" w:rsidRDefault="004648A1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ZICM, Zagreb – Skupština Zajednice informativnih centara za mlade u Hrvatskoj – primanje udruge Zvono u punopravno članstvo ZICM</w:t>
            </w:r>
          </w:p>
          <w:p w:rsidR="004648A1" w:rsidRDefault="004648A1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Zadruga Miva Art, Udruga Slap, Belišće – Edukacija društvenih poduzetnika – Stjecanje osnovnih znanja o društvenom poduzetništvu za nezaposlene i članove zadruge u sklopu projekta Miva Art 2</w:t>
            </w:r>
          </w:p>
          <w:p w:rsidR="004648A1" w:rsidRDefault="004648A1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Dječja osječka kreativna kućica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Dokkica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Valpovo – Konferencija: „Razvoj alternativnih inovativnih usluga-alternativni centri podrške za djecu i roditelje“ – predstavljanje dosadašnjeg razvoja modela podrške</w:t>
            </w:r>
            <w:r w:rsidR="00C80AAC">
              <w:rPr>
                <w:rFonts w:ascii="Arial Narrow" w:hAnsi="Arial Narrow" w:cs="Arial"/>
                <w:sz w:val="20"/>
                <w:szCs w:val="20"/>
              </w:rPr>
              <w:t xml:space="preserve"> u okviru trogodišnjeg programa</w:t>
            </w:r>
          </w:p>
          <w:p w:rsidR="00C80AAC" w:rsidRDefault="00C80AAC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OŠ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Račinovci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udruga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Klikeraj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Račinovci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– Identifikacija darovitih učenika – kako identificirati darovitu djecu, metode identifikacije, načini identifikacije, tipovi darovite djece</w:t>
            </w:r>
          </w:p>
          <w:p w:rsidR="00C80AAC" w:rsidRDefault="00C80AAC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VCOS, Osijek – Konferencija: „Uloga obrazovanja u razvoju demokracije“ – predstavljanje jednogodišnjeg neformalnog obrazovnog programa Demo akademije</w:t>
            </w:r>
          </w:p>
          <w:p w:rsidR="00D5009A" w:rsidRDefault="00C80AAC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RRIF, Zagreb – Poslovanje neprofitnih organizacija</w:t>
            </w:r>
          </w:p>
          <w:p w:rsidR="00EC3927" w:rsidRDefault="00EC3927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Pirovac,</w:t>
            </w:r>
            <w:r w:rsidR="00C80A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Seminar „Ništa bez tebe: kako kvalitetno uključiti mlade u proces izrade novog Nacionalnog programa za mlade?“ – učenje o novim načinima kako probuditi zainteresiranost kod mladih i kako ih uklj</w:t>
            </w:r>
            <w:r w:rsidR="00C80AAC">
              <w:rPr>
                <w:rFonts w:ascii="Arial Narrow" w:hAnsi="Arial Narrow" w:cs="Arial"/>
                <w:sz w:val="20"/>
                <w:szCs w:val="20"/>
              </w:rPr>
              <w:t>učiti u proces izrade novog NPM</w:t>
            </w:r>
          </w:p>
          <w:p w:rsidR="00C80AAC" w:rsidRDefault="00EC3927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Taglio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di Po, Italija</w:t>
            </w:r>
            <w:r w:rsidR="00C80AAC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MASTERCHEF razmjena mladih – učenje</w:t>
            </w:r>
            <w:r w:rsidR="00C80AAC">
              <w:rPr>
                <w:rFonts w:ascii="Arial Narrow" w:hAnsi="Arial Narrow" w:cs="Arial"/>
                <w:sz w:val="20"/>
                <w:szCs w:val="20"/>
              </w:rPr>
              <w:t xml:space="preserve"> o novim kulturama i kuhinjama.</w:t>
            </w:r>
          </w:p>
          <w:p w:rsidR="00EC3927" w:rsidRPr="00C80AAC" w:rsidRDefault="00EC3927" w:rsidP="00EC39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Trening za trenere u području ljudskih prava</w:t>
            </w:r>
            <w:r w:rsidR="00C80AAC">
              <w:rPr>
                <w:rFonts w:ascii="Arial Narrow" w:hAnsi="Arial Narrow" w:cs="Arial"/>
                <w:sz w:val="20"/>
                <w:szCs w:val="20"/>
              </w:rPr>
              <w:t xml:space="preserve">, Zagreb </w:t>
            </w:r>
            <w:r>
              <w:rPr>
                <w:rFonts w:ascii="Arial Narrow" w:hAnsi="Arial Narrow" w:cs="Arial"/>
                <w:sz w:val="20"/>
                <w:szCs w:val="20"/>
              </w:rPr>
              <w:t>– trening o ljudskim pravima, rodnoj (ne)ravnopravnosti, aktivnom građanstvu i participaciji, medijskoj pismeno</w:t>
            </w:r>
            <w:r w:rsidR="00C80AAC">
              <w:rPr>
                <w:rFonts w:ascii="Arial Narrow" w:hAnsi="Arial Narrow" w:cs="Arial"/>
                <w:sz w:val="20"/>
                <w:szCs w:val="20"/>
              </w:rPr>
              <w:t xml:space="preserve">sti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Entrep</w:t>
            </w:r>
            <w:r w:rsidR="00C80AAC">
              <w:rPr>
                <w:rFonts w:ascii="Arial Narrow" w:hAnsi="Arial Narrow" w:cs="Arial"/>
                <w:sz w:val="20"/>
                <w:szCs w:val="20"/>
              </w:rPr>
              <w:t>reneurship</w:t>
            </w:r>
            <w:proofErr w:type="spellEnd"/>
            <w:r w:rsidR="00C80A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C80AAC">
              <w:rPr>
                <w:rFonts w:ascii="Arial Narrow" w:hAnsi="Arial Narrow" w:cs="Arial"/>
                <w:sz w:val="20"/>
                <w:szCs w:val="20"/>
              </w:rPr>
              <w:t>goes</w:t>
            </w:r>
            <w:proofErr w:type="spellEnd"/>
            <w:r w:rsidR="00C80AA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C80AAC">
              <w:rPr>
                <w:rFonts w:ascii="Arial Narrow" w:hAnsi="Arial Narrow" w:cs="Arial"/>
                <w:sz w:val="20"/>
                <w:szCs w:val="20"/>
              </w:rPr>
              <w:t>social</w:t>
            </w:r>
            <w:proofErr w:type="spellEnd"/>
            <w:r w:rsidR="00C80AAC">
              <w:rPr>
                <w:rFonts w:ascii="Arial Narrow" w:hAnsi="Arial Narrow" w:cs="Arial"/>
                <w:sz w:val="20"/>
                <w:szCs w:val="20"/>
              </w:rPr>
              <w:t xml:space="preserve"> trening, </w:t>
            </w:r>
            <w:proofErr w:type="spellStart"/>
            <w:r w:rsidR="00C80AAC">
              <w:rPr>
                <w:rFonts w:ascii="Arial Narrow" w:hAnsi="Arial Narrow" w:cs="Arial"/>
                <w:sz w:val="20"/>
                <w:szCs w:val="20"/>
              </w:rPr>
              <w:t>Wisla</w:t>
            </w:r>
            <w:proofErr w:type="spellEnd"/>
            <w:r w:rsidR="00C80AAC">
              <w:rPr>
                <w:rFonts w:ascii="Arial Narrow" w:hAnsi="Arial Narrow" w:cs="Arial"/>
                <w:sz w:val="20"/>
                <w:szCs w:val="20"/>
              </w:rPr>
              <w:t xml:space="preserve">-Poljska -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tre</w:t>
            </w:r>
            <w:r w:rsidR="00C80AAC">
              <w:rPr>
                <w:rFonts w:ascii="Arial Narrow" w:hAnsi="Arial Narrow" w:cs="Arial"/>
                <w:sz w:val="20"/>
                <w:szCs w:val="20"/>
              </w:rPr>
              <w:t>ning o socijalnom poduzetništvu</w:t>
            </w:r>
          </w:p>
          <w:p w:rsidR="00EC3927" w:rsidRPr="0059580A" w:rsidRDefault="00006DB3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Lisabon, Portugal – Studijsko putovanje – posjeta organizacijama civilnog društva, društvenim poduzetnicima</w:t>
            </w:r>
          </w:p>
        </w:tc>
      </w:tr>
      <w:tr w:rsidR="00EC3927" w:rsidTr="0031485F">
        <w:tc>
          <w:tcPr>
            <w:tcW w:w="2943" w:type="dxa"/>
          </w:tcPr>
          <w:p w:rsidR="00EC3927" w:rsidRPr="00202151" w:rsidRDefault="00EC3927" w:rsidP="00067549">
            <w:pPr>
              <w:rPr>
                <w:rFonts w:ascii="Arial Narrow" w:hAnsi="Arial Narrow"/>
                <w:b/>
                <w:u w:val="single"/>
              </w:rPr>
            </w:pPr>
          </w:p>
          <w:p w:rsidR="00EC3927" w:rsidRPr="00202151" w:rsidRDefault="00D45473" w:rsidP="00EC3927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SURADNICI I PARTNERI</w:t>
            </w:r>
          </w:p>
        </w:tc>
        <w:tc>
          <w:tcPr>
            <w:tcW w:w="6345" w:type="dxa"/>
          </w:tcPr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Belišće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Donji Miholjac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Grad Valpovo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Grad Beli Manastir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Centar za socijalnu skrb Valpovo-partnerstvo,</w:t>
            </w:r>
          </w:p>
          <w:p w:rsidR="00EC3927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6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Osnovne škole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Belišće, Valpovo,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Petrijevci, Bizovac, D.Miholjac, Veliškovci, Magadenovac, Ladimirevci, Bilje, Čeminac, Draž, Jagodnjak, Popovac, Kneževi Vinogradi, Beli Manastir, Lug, Zmajevac -  partnerstvo i suradništvo na projektima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Glazbena škola Valpovo, podružnica Belišće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6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Srednja škola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Valpovo – suradnja na projektima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66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Vrtići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Maza Valpovo, Moj Bambi Valpovo i Maslačak Belišće – partneri na projektima, sudjelovanje u manifestacijama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“Slap” iz Osijeka – promocija socijalnog poduzetništva</w:t>
            </w:r>
          </w:p>
          <w:p w:rsidR="00EC3927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Učenici škole za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primijenjene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umjetnost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 dizajn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Osijek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Zoom Belišće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HZZ Valpovo I Osijek partneri u EU projektima, ugovaranje javnih radova,</w:t>
            </w:r>
          </w:p>
          <w:p w:rsidR="00EC3927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Edukacijsko 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rehabilitacijski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fakultet Zagreb –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provođenje prakse studentica s</w:t>
            </w: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ERF-a u program udruge</w:t>
            </w:r>
          </w:p>
          <w:p w:rsidR="00EC3927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Volonterski centar Osijek</w:t>
            </w:r>
          </w:p>
          <w:p w:rsidR="00EC3927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Mreža udruga grada Belišće – BELNET</w:t>
            </w:r>
          </w:p>
          <w:p w:rsidR="00EC3927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Plesni studio Shine Osijek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DVD Veliškovci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Info centar za mlade Osijek, Otvorena info točka u Zvonu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AIESEC Osijek-volonteri iz inozemstva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Orahovica udruga “Jaglac” jačanje kapaciteta organizacije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Upit Osijek-partnerstvo u projektu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Vijeće romske nacionalna manjine Osječko-baranjske županije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Valpovački poduzetnički centar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Policijska postaja Belišće  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SOS dječje selo Ladimirevci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Društvo Naša djeca , Belišće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LIONS klub Belišće-Valpovo, Udruga „Kotrljaneri“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Likovna udruga “Bel art”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MK „2 grada“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Baraber extreme team Belišće-suradnja u projektu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Ličana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, udruga “Kotličari”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LAG Karašica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umirovljenika grada Belišća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580A">
              <w:rPr>
                <w:rFonts w:ascii="Arial Narrow" w:hAnsi="Arial Narrow"/>
                <w:color w:val="000000" w:themeColor="text1"/>
                <w:sz w:val="20"/>
                <w:szCs w:val="20"/>
              </w:rPr>
              <w:t>Udruženje Baranja</w:t>
            </w:r>
          </w:p>
          <w:p w:rsidR="00EC3927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Internationaler Bund</w:t>
            </w:r>
          </w:p>
          <w:p w:rsidR="00EC3927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OPPIDUM Požega</w:t>
            </w:r>
          </w:p>
          <w:p w:rsidR="00EC3927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Udruga “Karašicka republika” Belišće</w:t>
            </w:r>
          </w:p>
          <w:p w:rsidR="00EC3927" w:rsidRPr="0059580A" w:rsidRDefault="00EC3927" w:rsidP="00EC392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31485F" w:rsidRDefault="0031485F" w:rsidP="0031485F">
      <w:pPr>
        <w:jc w:val="both"/>
        <w:rPr>
          <w:sz w:val="24"/>
          <w:szCs w:val="24"/>
        </w:rPr>
      </w:pPr>
    </w:p>
    <w:p w:rsidR="007C68A2" w:rsidRPr="009233E1" w:rsidRDefault="007C68A2" w:rsidP="0031485F">
      <w:pPr>
        <w:jc w:val="both"/>
        <w:rPr>
          <w:rFonts w:ascii="Arial Narrow" w:hAnsi="Arial Narrow"/>
          <w:sz w:val="24"/>
          <w:szCs w:val="24"/>
        </w:rPr>
      </w:pPr>
      <w:r w:rsidRPr="009233E1">
        <w:rPr>
          <w:rFonts w:ascii="Arial Narrow" w:hAnsi="Arial Narrow"/>
          <w:sz w:val="24"/>
          <w:szCs w:val="24"/>
        </w:rPr>
        <w:t>Belišće, prosinac 2017.</w:t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>Predsjednica udruge Zvono</w:t>
      </w:r>
    </w:p>
    <w:p w:rsidR="007C68A2" w:rsidRPr="009233E1" w:rsidRDefault="007C68A2" w:rsidP="0031485F">
      <w:pPr>
        <w:jc w:val="both"/>
        <w:rPr>
          <w:rFonts w:ascii="Arial Narrow" w:hAnsi="Arial Narrow"/>
          <w:sz w:val="24"/>
          <w:szCs w:val="24"/>
        </w:rPr>
      </w:pP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</w:r>
      <w:r w:rsidRPr="009233E1">
        <w:rPr>
          <w:rFonts w:ascii="Arial Narrow" w:hAnsi="Arial Narrow"/>
          <w:sz w:val="24"/>
          <w:szCs w:val="24"/>
        </w:rPr>
        <w:tab/>
        <w:t>Mira Anić</w:t>
      </w:r>
    </w:p>
    <w:sectPr w:rsidR="007C68A2" w:rsidRPr="009233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69" w:rsidRDefault="00CA2B69" w:rsidP="0031485F">
      <w:pPr>
        <w:spacing w:after="0" w:line="240" w:lineRule="auto"/>
      </w:pPr>
      <w:r>
        <w:separator/>
      </w:r>
    </w:p>
  </w:endnote>
  <w:endnote w:type="continuationSeparator" w:id="0">
    <w:p w:rsidR="00CA2B69" w:rsidRDefault="00CA2B69" w:rsidP="0031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A1" w:rsidRPr="0031485F" w:rsidRDefault="004648A1" w:rsidP="0031485F">
    <w:pPr>
      <w:tabs>
        <w:tab w:val="center" w:pos="4320"/>
        <w:tab w:val="right" w:pos="8640"/>
      </w:tabs>
      <w:spacing w:after="0" w:line="240" w:lineRule="auto"/>
      <w:jc w:val="center"/>
      <w:rPr>
        <w:rFonts w:ascii="Tahoma" w:eastAsia="Times New Roman" w:hAnsi="Tahoma" w:cs="Tahoma"/>
        <w:b/>
        <w:color w:val="99CC00"/>
        <w:sz w:val="20"/>
        <w:szCs w:val="20"/>
        <w:lang w:eastAsia="hr-HR"/>
      </w:rPr>
    </w:pPr>
    <w:r w:rsidRPr="0031485F">
      <w:rPr>
        <w:rFonts w:ascii="Tahoma" w:eastAsia="Times New Roman" w:hAnsi="Tahoma" w:cs="Tahoma"/>
        <w:b/>
        <w:color w:val="99CC00"/>
        <w:sz w:val="20"/>
        <w:szCs w:val="20"/>
        <w:lang w:eastAsia="hr-HR"/>
      </w:rPr>
      <w:t xml:space="preserve">OIB: </w:t>
    </w:r>
    <w:r w:rsidRPr="0031485F">
      <w:rPr>
        <w:rFonts w:ascii="Tahoma" w:eastAsia="Times New Roman" w:hAnsi="Tahoma" w:cs="Tahoma"/>
        <w:b/>
        <w:sz w:val="20"/>
        <w:szCs w:val="20"/>
        <w:lang w:eastAsia="hr-HR"/>
      </w:rPr>
      <w:t>80574606030</w:t>
    </w:r>
    <w:r w:rsidRPr="0031485F">
      <w:rPr>
        <w:rFonts w:ascii="Tahoma" w:eastAsia="Times New Roman" w:hAnsi="Tahoma" w:cs="Tahoma"/>
        <w:b/>
        <w:color w:val="99CC00"/>
        <w:sz w:val="20"/>
        <w:szCs w:val="20"/>
        <w:lang w:eastAsia="hr-HR"/>
      </w:rPr>
      <w:tab/>
      <w:t xml:space="preserve">              IBAN: </w:t>
    </w:r>
    <w:r w:rsidRPr="0031485F">
      <w:rPr>
        <w:rFonts w:ascii="Tahoma" w:eastAsia="Times New Roman" w:hAnsi="Tahoma" w:cs="Tahoma"/>
        <w:b/>
        <w:sz w:val="20"/>
        <w:szCs w:val="20"/>
        <w:lang w:eastAsia="hr-HR"/>
      </w:rPr>
      <w:t xml:space="preserve"> HR4123400091110127243 PBZ</w:t>
    </w:r>
  </w:p>
  <w:p w:rsidR="004648A1" w:rsidRDefault="004648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69" w:rsidRDefault="00CA2B69" w:rsidP="0031485F">
      <w:pPr>
        <w:spacing w:after="0" w:line="240" w:lineRule="auto"/>
      </w:pPr>
      <w:r>
        <w:separator/>
      </w:r>
    </w:p>
  </w:footnote>
  <w:footnote w:type="continuationSeparator" w:id="0">
    <w:p w:rsidR="00CA2B69" w:rsidRDefault="00CA2B69" w:rsidP="0031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A1" w:rsidRPr="0031485F" w:rsidRDefault="004648A1" w:rsidP="0031485F">
    <w:pPr>
      <w:spacing w:after="0" w:line="240" w:lineRule="auto"/>
      <w:rPr>
        <w:rFonts w:ascii="Calibri" w:eastAsia="Times New Roman" w:hAnsi="Calibri" w:cs="Tahoma"/>
        <w:bCs/>
        <w:lang w:eastAsia="hr-HR"/>
      </w:rPr>
    </w:pPr>
    <w:r w:rsidRPr="0031485F">
      <w:rPr>
        <w:rFonts w:ascii="Kids" w:eastAsia="Times New Roman" w:hAnsi="Kids" w:cs="Times New Roman"/>
        <w:b/>
        <w:bCs/>
        <w:color w:val="99CC00"/>
        <w:sz w:val="28"/>
        <w:szCs w:val="28"/>
        <w:lang w:eastAsia="hr-HR"/>
      </w:rPr>
      <w:t xml:space="preserve">Z  V O  N  O  </w:t>
    </w:r>
    <w:r w:rsidRPr="0031485F">
      <w:rPr>
        <w:rFonts w:ascii="Calibri" w:eastAsia="Times New Roman" w:hAnsi="Calibri" w:cs="Tahoma"/>
        <w:bCs/>
        <w:sz w:val="20"/>
        <w:szCs w:val="20"/>
        <w:lang w:eastAsia="hr-HR"/>
      </w:rPr>
      <w:t>UDRUGA DJECE I MLADIH S  POTEŠKOĆAMA U RAZVOJU</w:t>
    </w:r>
  </w:p>
  <w:p w:rsidR="004648A1" w:rsidRPr="0031485F" w:rsidRDefault="004648A1" w:rsidP="0031485F">
    <w:pPr>
      <w:spacing w:after="0" w:line="240" w:lineRule="auto"/>
      <w:rPr>
        <w:rFonts w:ascii="Calibri" w:eastAsia="Times New Roman" w:hAnsi="Calibri" w:cs="Times New Roman"/>
        <w:color w:val="76923C"/>
        <w:sz w:val="20"/>
        <w:szCs w:val="20"/>
        <w:lang w:eastAsia="hr-HR"/>
      </w:rPr>
    </w:pPr>
    <w:r w:rsidRPr="0031485F">
      <w:rPr>
        <w:rFonts w:ascii="Times New Roman" w:eastAsia="Times New Roman" w:hAnsi="Times New Roman" w:cs="Times New Roman"/>
        <w:color w:val="76923C"/>
        <w:sz w:val="24"/>
        <w:szCs w:val="24"/>
        <w:lang w:eastAsia="hr-HR"/>
      </w:rPr>
      <w:t xml:space="preserve">                  </w:t>
    </w:r>
    <w:r w:rsidRPr="0031485F">
      <w:rPr>
        <w:rFonts w:ascii="Kristen ITC" w:eastAsia="Times New Roman" w:hAnsi="Kristen ITC" w:cs="Times New Roman"/>
        <w:color w:val="76923C"/>
        <w:sz w:val="20"/>
        <w:szCs w:val="20"/>
        <w:lang w:eastAsia="hr-HR"/>
      </w:rPr>
      <w:t xml:space="preserve">B E L L   </w:t>
    </w:r>
    <w:r w:rsidRPr="0031485F">
      <w:rPr>
        <w:rFonts w:ascii="Calibri" w:eastAsia="Times New Roman" w:hAnsi="Calibri" w:cs="Times New Roman"/>
        <w:sz w:val="20"/>
        <w:szCs w:val="20"/>
        <w:lang w:eastAsia="hr-HR"/>
      </w:rPr>
      <w:t>ASSOCIATION OF CHILDREN AND YOUTH WITH DISABILITIES</w:t>
    </w:r>
  </w:p>
  <w:p w:rsidR="004648A1" w:rsidRPr="0031485F" w:rsidRDefault="004648A1" w:rsidP="0031485F">
    <w:pPr>
      <w:spacing w:after="0" w:line="240" w:lineRule="auto"/>
      <w:rPr>
        <w:rFonts w:ascii="Calibri" w:eastAsia="Times New Roman" w:hAnsi="Calibri" w:cs="Times New Roman"/>
        <w:b/>
        <w:lang w:eastAsia="hr-HR"/>
      </w:rPr>
    </w:pPr>
    <w:r w:rsidRPr="0031485F">
      <w:rPr>
        <w:rFonts w:ascii="Calibri" w:eastAsia="Times New Roman" w:hAnsi="Calibri" w:cs="Times New Roman"/>
        <w:sz w:val="20"/>
        <w:szCs w:val="24"/>
        <w:lang w:eastAsia="hr-HR"/>
      </w:rPr>
      <w:t xml:space="preserve">                                            </w:t>
    </w:r>
    <w:r w:rsidRPr="0031485F">
      <w:rPr>
        <w:rFonts w:ascii="Calibri" w:eastAsia="Times New Roman" w:hAnsi="Calibri" w:cs="Times New Roman"/>
        <w:b/>
        <w:color w:val="99CC00"/>
        <w:sz w:val="24"/>
        <w:szCs w:val="24"/>
        <w:lang w:eastAsia="hr-HR"/>
      </w:rPr>
      <w:t>Adr</w:t>
    </w:r>
    <w:r w:rsidRPr="0031485F">
      <w:rPr>
        <w:rFonts w:ascii="Calibri" w:eastAsia="Times New Roman" w:hAnsi="Calibri" w:cs="Times New Roman"/>
        <w:b/>
        <w:color w:val="99CC00"/>
        <w:lang w:eastAsia="hr-HR"/>
      </w:rPr>
      <w:t>:</w:t>
    </w:r>
    <w:r w:rsidRPr="0031485F">
      <w:rPr>
        <w:rFonts w:ascii="Calibri" w:eastAsia="Times New Roman" w:hAnsi="Calibri" w:cs="Times New Roman"/>
        <w:b/>
        <w:lang w:eastAsia="hr-HR"/>
      </w:rPr>
      <w:t xml:space="preserve"> Andrije Hebranga 12;  31551 Belišće</w:t>
    </w:r>
  </w:p>
  <w:p w:rsidR="004648A1" w:rsidRPr="0031485F" w:rsidRDefault="004648A1" w:rsidP="0031485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31485F">
      <w:rPr>
        <w:rFonts w:ascii="Calibri" w:eastAsia="Times New Roman" w:hAnsi="Calibri" w:cs="Times New Roman"/>
        <w:b/>
        <w:lang w:eastAsia="hr-HR"/>
      </w:rPr>
      <w:t xml:space="preserve">                                        </w:t>
    </w:r>
    <w:r w:rsidRPr="0031485F">
      <w:rPr>
        <w:rFonts w:ascii="Calibri" w:eastAsia="Times New Roman" w:hAnsi="Calibri" w:cs="Tahoma"/>
        <w:b/>
        <w:color w:val="99CC00"/>
        <w:lang w:eastAsia="hr-HR"/>
      </w:rPr>
      <w:t>Tel:</w:t>
    </w:r>
    <w:r w:rsidRPr="0031485F">
      <w:rPr>
        <w:rFonts w:ascii="Calibri" w:eastAsia="Times New Roman" w:hAnsi="Calibri" w:cs="Tahoma"/>
        <w:b/>
        <w:lang w:eastAsia="hr-HR"/>
      </w:rPr>
      <w:t xml:space="preserve">   031/662-535 </w:t>
    </w:r>
    <w:r w:rsidRPr="0031485F">
      <w:rPr>
        <w:rFonts w:ascii="Calibri" w:eastAsia="Times New Roman" w:hAnsi="Calibri" w:cs="Tahoma"/>
        <w:b/>
        <w:color w:val="99CC00"/>
        <w:lang w:eastAsia="hr-HR"/>
      </w:rPr>
      <w:t>Mail:</w:t>
    </w:r>
    <w:r w:rsidRPr="0031485F">
      <w:rPr>
        <w:rFonts w:ascii="Times New Roman" w:eastAsia="Times New Roman" w:hAnsi="Times New Roman" w:cs="Times New Roman"/>
        <w:sz w:val="24"/>
        <w:szCs w:val="24"/>
        <w:lang w:eastAsia="hr-HR"/>
      </w:rPr>
      <w:t xml:space="preserve"> </w:t>
    </w:r>
    <w:hyperlink r:id="rId1" w:history="1">
      <w:r w:rsidRPr="0031485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zvono@os.t-com.hr</w:t>
      </w:r>
    </w:hyperlink>
  </w:p>
  <w:p w:rsidR="004648A1" w:rsidRDefault="004648A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68D"/>
    <w:multiLevelType w:val="hybridMultilevel"/>
    <w:tmpl w:val="978AED54"/>
    <w:lvl w:ilvl="0" w:tplc="8018831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4AA6"/>
    <w:multiLevelType w:val="hybridMultilevel"/>
    <w:tmpl w:val="2DFEF3D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3C40"/>
    <w:multiLevelType w:val="hybridMultilevel"/>
    <w:tmpl w:val="0FA812AC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73F5"/>
    <w:multiLevelType w:val="hybridMultilevel"/>
    <w:tmpl w:val="973A2078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3254"/>
    <w:multiLevelType w:val="hybridMultilevel"/>
    <w:tmpl w:val="E4540056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66D"/>
    <w:multiLevelType w:val="hybridMultilevel"/>
    <w:tmpl w:val="C4C694FA"/>
    <w:lvl w:ilvl="0" w:tplc="B2D4ED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CE4"/>
    <w:multiLevelType w:val="hybridMultilevel"/>
    <w:tmpl w:val="B24A3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10AC"/>
    <w:multiLevelType w:val="hybridMultilevel"/>
    <w:tmpl w:val="B61A7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06DEB"/>
    <w:multiLevelType w:val="hybridMultilevel"/>
    <w:tmpl w:val="50043B62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46C37"/>
    <w:multiLevelType w:val="hybridMultilevel"/>
    <w:tmpl w:val="78CCC24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44B70"/>
    <w:multiLevelType w:val="hybridMultilevel"/>
    <w:tmpl w:val="A02C3454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F6671"/>
    <w:multiLevelType w:val="hybridMultilevel"/>
    <w:tmpl w:val="7958899E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33A46"/>
    <w:multiLevelType w:val="hybridMultilevel"/>
    <w:tmpl w:val="87AC5A42"/>
    <w:lvl w:ilvl="0" w:tplc="ECF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5F"/>
    <w:rsid w:val="00006DB3"/>
    <w:rsid w:val="000323EC"/>
    <w:rsid w:val="00067549"/>
    <w:rsid w:val="000C30B5"/>
    <w:rsid w:val="000C59A9"/>
    <w:rsid w:val="000D5FA4"/>
    <w:rsid w:val="00202151"/>
    <w:rsid w:val="0031485F"/>
    <w:rsid w:val="00384E91"/>
    <w:rsid w:val="003D191B"/>
    <w:rsid w:val="003D6EA1"/>
    <w:rsid w:val="00451779"/>
    <w:rsid w:val="00455399"/>
    <w:rsid w:val="004648A1"/>
    <w:rsid w:val="00540452"/>
    <w:rsid w:val="005B37F2"/>
    <w:rsid w:val="005F0E6F"/>
    <w:rsid w:val="00662D93"/>
    <w:rsid w:val="00693B48"/>
    <w:rsid w:val="006B03F7"/>
    <w:rsid w:val="00732FFE"/>
    <w:rsid w:val="007A765E"/>
    <w:rsid w:val="007C68A2"/>
    <w:rsid w:val="00846C95"/>
    <w:rsid w:val="008B26F8"/>
    <w:rsid w:val="009233E1"/>
    <w:rsid w:val="009364C1"/>
    <w:rsid w:val="009B5280"/>
    <w:rsid w:val="00A0068F"/>
    <w:rsid w:val="00A04841"/>
    <w:rsid w:val="00A3336A"/>
    <w:rsid w:val="00AC4243"/>
    <w:rsid w:val="00AD5F74"/>
    <w:rsid w:val="00AE192A"/>
    <w:rsid w:val="00AF3D4E"/>
    <w:rsid w:val="00B25BA9"/>
    <w:rsid w:val="00B47E48"/>
    <w:rsid w:val="00B84C97"/>
    <w:rsid w:val="00C80AAC"/>
    <w:rsid w:val="00C8212C"/>
    <w:rsid w:val="00CA2B69"/>
    <w:rsid w:val="00CD5B79"/>
    <w:rsid w:val="00D116ED"/>
    <w:rsid w:val="00D334A3"/>
    <w:rsid w:val="00D45473"/>
    <w:rsid w:val="00D5009A"/>
    <w:rsid w:val="00E23693"/>
    <w:rsid w:val="00EC3927"/>
    <w:rsid w:val="00F24CD2"/>
    <w:rsid w:val="00FC38D5"/>
    <w:rsid w:val="00FC668A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4CB2-B499-4F84-AB39-BA585412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485F"/>
  </w:style>
  <w:style w:type="paragraph" w:styleId="Podnoje">
    <w:name w:val="footer"/>
    <w:basedOn w:val="Normal"/>
    <w:link w:val="PodnojeChar"/>
    <w:uiPriority w:val="99"/>
    <w:unhideWhenUsed/>
    <w:rsid w:val="0031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485F"/>
  </w:style>
  <w:style w:type="table" w:styleId="Reetkatablice">
    <w:name w:val="Table Grid"/>
    <w:basedOn w:val="Obinatablica"/>
    <w:uiPriority w:val="59"/>
    <w:rsid w:val="0031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vono@os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4204</Words>
  <Characters>23966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Korisnik</cp:lastModifiedBy>
  <cp:revision>24</cp:revision>
  <dcterms:created xsi:type="dcterms:W3CDTF">2017-10-30T13:06:00Z</dcterms:created>
  <dcterms:modified xsi:type="dcterms:W3CDTF">2017-12-14T10:49:00Z</dcterms:modified>
</cp:coreProperties>
</file>